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41F7" w14:textId="77777777" w:rsidR="00BE3E18" w:rsidRPr="004173F1" w:rsidRDefault="00BE3E18" w:rsidP="00BE3E18">
      <w:pPr>
        <w:rPr>
          <w:u w:val="single"/>
        </w:rPr>
      </w:pPr>
      <w:r w:rsidRPr="004173F1">
        <w:rPr>
          <w:u w:val="single"/>
        </w:rPr>
        <w:t>Ham Farm Planning Appeal Decision</w:t>
      </w:r>
    </w:p>
    <w:p w14:paraId="028A7A95" w14:textId="5BD2E276" w:rsidR="00BE3E18" w:rsidRDefault="00BE3E18" w:rsidP="00BE3E18">
      <w:r>
        <w:t>Faversham Town Council has been in discussion</w:t>
      </w:r>
      <w:r w:rsidR="004173F1">
        <w:t>s</w:t>
      </w:r>
      <w:r>
        <w:t xml:space="preserve"> with a specialist planning Counsel, who has been in contact with a leading King’s Counsel and specialist firm of solicitors and advice has been given on the prospects of a successful claim.</w:t>
      </w:r>
    </w:p>
    <w:p w14:paraId="674BDB36" w14:textId="77777777" w:rsidR="004173F1" w:rsidRPr="004173F1" w:rsidRDefault="004173F1" w:rsidP="004173F1">
      <w:r w:rsidRPr="004173F1">
        <w:t>There is a point of public importance here – already developers appear to be celebrating Inspector Woodward’s Decision.   It will be cited in future appeals and used to try and avoid the need to carry out the assessments required in respect of flooding.   That is a real issue for areas where historically flood risk has been a reason for refusing inappropriate development – and Faversham clearly benefits from those protections</w:t>
      </w:r>
    </w:p>
    <w:p w14:paraId="69C545E8" w14:textId="23683BA6" w:rsidR="004173F1" w:rsidRDefault="004173F1" w:rsidP="004173F1">
      <w:r w:rsidRPr="004173F1">
        <w:t xml:space="preserve">There are two stages to a claim such as this and </w:t>
      </w:r>
      <w:r>
        <w:t>the Town Council will</w:t>
      </w:r>
      <w:r w:rsidRPr="004173F1">
        <w:t xml:space="preserve"> assess where the case gets to after </w:t>
      </w:r>
      <w:r>
        <w:t>S</w:t>
      </w:r>
      <w:r w:rsidRPr="004173F1">
        <w:t xml:space="preserve">tage 1 (permission to bring the claim) before committing to a full claim.   </w:t>
      </w:r>
    </w:p>
    <w:p w14:paraId="668A380C" w14:textId="15D53895" w:rsidR="004173F1" w:rsidRPr="004173F1" w:rsidRDefault="004173F1" w:rsidP="004173F1">
      <w:r>
        <w:t>8</w:t>
      </w:r>
      <w:r w:rsidRPr="004173F1">
        <w:rPr>
          <w:vertAlign w:val="superscript"/>
        </w:rPr>
        <w:t>th</w:t>
      </w:r>
      <w:r>
        <w:t xml:space="preserve"> August is the deadline to file a claim.</w:t>
      </w:r>
    </w:p>
    <w:p w14:paraId="1635BAD8" w14:textId="7B216ED9" w:rsidR="004173F1" w:rsidRPr="00BE3E18" w:rsidRDefault="004173F1" w:rsidP="00BE3E18">
      <w:r>
        <w:t>Should the Town Council decide to proceed with Stage 1 they will start the process of seeking public funds to support the claim</w:t>
      </w:r>
      <w:r w:rsidR="00873A7E">
        <w:t xml:space="preserve"> immediately.</w:t>
      </w:r>
    </w:p>
    <w:p w14:paraId="007AA731" w14:textId="77777777" w:rsidR="00BE3E18" w:rsidRPr="00BE3E18" w:rsidRDefault="00BE3E18" w:rsidP="00BE3E18"/>
    <w:sectPr w:rsidR="00BE3E18" w:rsidRPr="00BE3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18"/>
    <w:rsid w:val="004173F1"/>
    <w:rsid w:val="00462936"/>
    <w:rsid w:val="00873A7E"/>
    <w:rsid w:val="00BE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877A"/>
  <w15:chartTrackingRefBased/>
  <w15:docId w15:val="{A2163D20-5B20-4E84-BB1A-C017E77C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E18"/>
    <w:rPr>
      <w:rFonts w:eastAsiaTheme="majorEastAsia" w:cstheme="majorBidi"/>
      <w:color w:val="272727" w:themeColor="text1" w:themeTint="D8"/>
    </w:rPr>
  </w:style>
  <w:style w:type="paragraph" w:styleId="Title">
    <w:name w:val="Title"/>
    <w:basedOn w:val="Normal"/>
    <w:next w:val="Normal"/>
    <w:link w:val="TitleChar"/>
    <w:uiPriority w:val="10"/>
    <w:qFormat/>
    <w:rsid w:val="00BE3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E18"/>
    <w:pPr>
      <w:spacing w:before="160"/>
      <w:jc w:val="center"/>
    </w:pPr>
    <w:rPr>
      <w:i/>
      <w:iCs/>
      <w:color w:val="404040" w:themeColor="text1" w:themeTint="BF"/>
    </w:rPr>
  </w:style>
  <w:style w:type="character" w:customStyle="1" w:styleId="QuoteChar">
    <w:name w:val="Quote Char"/>
    <w:basedOn w:val="DefaultParagraphFont"/>
    <w:link w:val="Quote"/>
    <w:uiPriority w:val="29"/>
    <w:rsid w:val="00BE3E18"/>
    <w:rPr>
      <w:i/>
      <w:iCs/>
      <w:color w:val="404040" w:themeColor="text1" w:themeTint="BF"/>
    </w:rPr>
  </w:style>
  <w:style w:type="paragraph" w:styleId="ListParagraph">
    <w:name w:val="List Paragraph"/>
    <w:basedOn w:val="Normal"/>
    <w:uiPriority w:val="34"/>
    <w:qFormat/>
    <w:rsid w:val="00BE3E18"/>
    <w:pPr>
      <w:ind w:left="720"/>
      <w:contextualSpacing/>
    </w:pPr>
  </w:style>
  <w:style w:type="character" w:styleId="IntenseEmphasis">
    <w:name w:val="Intense Emphasis"/>
    <w:basedOn w:val="DefaultParagraphFont"/>
    <w:uiPriority w:val="21"/>
    <w:qFormat/>
    <w:rsid w:val="00BE3E18"/>
    <w:rPr>
      <w:i/>
      <w:iCs/>
      <w:color w:val="0F4761" w:themeColor="accent1" w:themeShade="BF"/>
    </w:rPr>
  </w:style>
  <w:style w:type="paragraph" w:styleId="IntenseQuote">
    <w:name w:val="Intense Quote"/>
    <w:basedOn w:val="Normal"/>
    <w:next w:val="Normal"/>
    <w:link w:val="IntenseQuoteChar"/>
    <w:uiPriority w:val="30"/>
    <w:qFormat/>
    <w:rsid w:val="00BE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E18"/>
    <w:rPr>
      <w:i/>
      <w:iCs/>
      <w:color w:val="0F4761" w:themeColor="accent1" w:themeShade="BF"/>
    </w:rPr>
  </w:style>
  <w:style w:type="character" w:styleId="IntenseReference">
    <w:name w:val="Intense Reference"/>
    <w:basedOn w:val="DefaultParagraphFont"/>
    <w:uiPriority w:val="32"/>
    <w:qFormat/>
    <w:rsid w:val="00BE3E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31975">
      <w:bodyDiv w:val="1"/>
      <w:marLeft w:val="0"/>
      <w:marRight w:val="0"/>
      <w:marTop w:val="0"/>
      <w:marBottom w:val="0"/>
      <w:divBdr>
        <w:top w:val="none" w:sz="0" w:space="0" w:color="auto"/>
        <w:left w:val="none" w:sz="0" w:space="0" w:color="auto"/>
        <w:bottom w:val="none" w:sz="0" w:space="0" w:color="auto"/>
        <w:right w:val="none" w:sz="0" w:space="0" w:color="auto"/>
      </w:divBdr>
    </w:div>
    <w:div w:id="707605044">
      <w:bodyDiv w:val="1"/>
      <w:marLeft w:val="0"/>
      <w:marRight w:val="0"/>
      <w:marTop w:val="0"/>
      <w:marBottom w:val="0"/>
      <w:divBdr>
        <w:top w:val="none" w:sz="0" w:space="0" w:color="auto"/>
        <w:left w:val="none" w:sz="0" w:space="0" w:color="auto"/>
        <w:bottom w:val="none" w:sz="0" w:space="0" w:color="auto"/>
        <w:right w:val="none" w:sz="0" w:space="0" w:color="auto"/>
      </w:divBdr>
    </w:div>
    <w:div w:id="722412516">
      <w:bodyDiv w:val="1"/>
      <w:marLeft w:val="0"/>
      <w:marRight w:val="0"/>
      <w:marTop w:val="0"/>
      <w:marBottom w:val="0"/>
      <w:divBdr>
        <w:top w:val="none" w:sz="0" w:space="0" w:color="auto"/>
        <w:left w:val="none" w:sz="0" w:space="0" w:color="auto"/>
        <w:bottom w:val="none" w:sz="0" w:space="0" w:color="auto"/>
        <w:right w:val="none" w:sz="0" w:space="0" w:color="auto"/>
      </w:divBdr>
      <w:divsChild>
        <w:div w:id="523591964">
          <w:marLeft w:val="0"/>
          <w:marRight w:val="0"/>
          <w:marTop w:val="0"/>
          <w:marBottom w:val="0"/>
          <w:divBdr>
            <w:top w:val="none" w:sz="0" w:space="0" w:color="auto"/>
            <w:left w:val="none" w:sz="0" w:space="0" w:color="auto"/>
            <w:bottom w:val="none" w:sz="0" w:space="0" w:color="auto"/>
            <w:right w:val="none" w:sz="0" w:space="0" w:color="auto"/>
          </w:divBdr>
        </w:div>
        <w:div w:id="211306897">
          <w:marLeft w:val="0"/>
          <w:marRight w:val="0"/>
          <w:marTop w:val="0"/>
          <w:marBottom w:val="0"/>
          <w:divBdr>
            <w:top w:val="none" w:sz="0" w:space="0" w:color="auto"/>
            <w:left w:val="none" w:sz="0" w:space="0" w:color="auto"/>
            <w:bottom w:val="none" w:sz="0" w:space="0" w:color="auto"/>
            <w:right w:val="none" w:sz="0" w:space="0" w:color="auto"/>
          </w:divBdr>
        </w:div>
        <w:div w:id="1795900298">
          <w:marLeft w:val="0"/>
          <w:marRight w:val="0"/>
          <w:marTop w:val="0"/>
          <w:marBottom w:val="0"/>
          <w:divBdr>
            <w:top w:val="none" w:sz="0" w:space="0" w:color="auto"/>
            <w:left w:val="none" w:sz="0" w:space="0" w:color="auto"/>
            <w:bottom w:val="none" w:sz="0" w:space="0" w:color="auto"/>
            <w:right w:val="none" w:sz="0" w:space="0" w:color="auto"/>
          </w:divBdr>
        </w:div>
      </w:divsChild>
    </w:div>
    <w:div w:id="1404568831">
      <w:bodyDiv w:val="1"/>
      <w:marLeft w:val="0"/>
      <w:marRight w:val="0"/>
      <w:marTop w:val="0"/>
      <w:marBottom w:val="0"/>
      <w:divBdr>
        <w:top w:val="none" w:sz="0" w:space="0" w:color="auto"/>
        <w:left w:val="none" w:sz="0" w:space="0" w:color="auto"/>
        <w:bottom w:val="none" w:sz="0" w:space="0" w:color="auto"/>
        <w:right w:val="none" w:sz="0" w:space="0" w:color="auto"/>
      </w:divBdr>
      <w:divsChild>
        <w:div w:id="808012734">
          <w:marLeft w:val="0"/>
          <w:marRight w:val="0"/>
          <w:marTop w:val="0"/>
          <w:marBottom w:val="0"/>
          <w:divBdr>
            <w:top w:val="none" w:sz="0" w:space="0" w:color="auto"/>
            <w:left w:val="none" w:sz="0" w:space="0" w:color="auto"/>
            <w:bottom w:val="none" w:sz="0" w:space="0" w:color="auto"/>
            <w:right w:val="none" w:sz="0" w:space="0" w:color="auto"/>
          </w:divBdr>
        </w:div>
        <w:div w:id="1247038242">
          <w:marLeft w:val="0"/>
          <w:marRight w:val="0"/>
          <w:marTop w:val="0"/>
          <w:marBottom w:val="0"/>
          <w:divBdr>
            <w:top w:val="none" w:sz="0" w:space="0" w:color="auto"/>
            <w:left w:val="none" w:sz="0" w:space="0" w:color="auto"/>
            <w:bottom w:val="none" w:sz="0" w:space="0" w:color="auto"/>
            <w:right w:val="none" w:sz="0" w:space="0" w:color="auto"/>
          </w:divBdr>
        </w:div>
        <w:div w:id="7677523">
          <w:marLeft w:val="0"/>
          <w:marRight w:val="0"/>
          <w:marTop w:val="0"/>
          <w:marBottom w:val="0"/>
          <w:divBdr>
            <w:top w:val="none" w:sz="0" w:space="0" w:color="auto"/>
            <w:left w:val="none" w:sz="0" w:space="0" w:color="auto"/>
            <w:bottom w:val="none" w:sz="0" w:space="0" w:color="auto"/>
            <w:right w:val="none" w:sz="0" w:space="0" w:color="auto"/>
          </w:divBdr>
        </w:div>
      </w:divsChild>
    </w:div>
    <w:div w:id="1409229254">
      <w:bodyDiv w:val="1"/>
      <w:marLeft w:val="0"/>
      <w:marRight w:val="0"/>
      <w:marTop w:val="0"/>
      <w:marBottom w:val="0"/>
      <w:divBdr>
        <w:top w:val="none" w:sz="0" w:space="0" w:color="auto"/>
        <w:left w:val="none" w:sz="0" w:space="0" w:color="auto"/>
        <w:bottom w:val="none" w:sz="0" w:space="0" w:color="auto"/>
        <w:right w:val="none" w:sz="0" w:space="0" w:color="auto"/>
      </w:divBdr>
    </w:div>
    <w:div w:id="17653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Bareham</dc:creator>
  <cp:keywords/>
  <dc:description/>
  <cp:lastModifiedBy>Louise Bareham</cp:lastModifiedBy>
  <cp:revision>2</cp:revision>
  <dcterms:created xsi:type="dcterms:W3CDTF">2025-07-25T08:56:00Z</dcterms:created>
  <dcterms:modified xsi:type="dcterms:W3CDTF">2025-07-25T09:54:00Z</dcterms:modified>
</cp:coreProperties>
</file>