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7DF04" w14:textId="3954A386" w:rsidR="00BB1C7E" w:rsidRPr="0046286F" w:rsidRDefault="00BB1C7E" w:rsidP="004F6AAE">
      <w:pPr>
        <w:spacing w:after="0"/>
        <w:ind w:right="970"/>
        <w:jc w:val="both"/>
        <w:rPr>
          <w:rFonts w:cstheme="minorHAnsi"/>
          <w:b/>
          <w:color w:val="000000" w:themeColor="text1"/>
          <w:sz w:val="24"/>
          <w:szCs w:val="24"/>
        </w:rPr>
      </w:pPr>
      <w:r w:rsidRPr="0046286F">
        <w:rPr>
          <w:rFonts w:cstheme="minorHAnsi"/>
          <w:b/>
          <w:color w:val="000000" w:themeColor="text1"/>
          <w:sz w:val="24"/>
          <w:szCs w:val="24"/>
        </w:rPr>
        <w:t>MINUTES of the Fave</w:t>
      </w:r>
      <w:r w:rsidR="00492EF5" w:rsidRPr="0046286F">
        <w:rPr>
          <w:rFonts w:cstheme="minorHAnsi"/>
          <w:b/>
          <w:color w:val="000000" w:themeColor="text1"/>
          <w:sz w:val="24"/>
          <w:szCs w:val="24"/>
        </w:rPr>
        <w:t>rsham Town</w:t>
      </w:r>
      <w:r w:rsidR="00E914E6" w:rsidRPr="0046286F">
        <w:rPr>
          <w:rFonts w:cstheme="minorHAnsi"/>
          <w:b/>
          <w:color w:val="000000" w:themeColor="text1"/>
          <w:sz w:val="24"/>
          <w:szCs w:val="24"/>
        </w:rPr>
        <w:t xml:space="preserve"> Twinning Association</w:t>
      </w:r>
      <w:r w:rsidR="001B085B" w:rsidRPr="0046286F">
        <w:rPr>
          <w:rFonts w:cstheme="minorHAnsi"/>
          <w:b/>
          <w:color w:val="000000" w:themeColor="text1"/>
          <w:sz w:val="24"/>
          <w:szCs w:val="24"/>
        </w:rPr>
        <w:t xml:space="preserve"> Annual General </w:t>
      </w:r>
      <w:r w:rsidR="00E914E6" w:rsidRPr="0046286F">
        <w:rPr>
          <w:rFonts w:cstheme="minorHAnsi"/>
          <w:b/>
          <w:color w:val="000000" w:themeColor="text1"/>
          <w:sz w:val="24"/>
          <w:szCs w:val="24"/>
        </w:rPr>
        <w:t>Meeting</w:t>
      </w:r>
      <w:r w:rsidR="00492EF5" w:rsidRPr="0046286F">
        <w:rPr>
          <w:rFonts w:cstheme="minorHAnsi"/>
          <w:b/>
          <w:color w:val="000000" w:themeColor="text1"/>
          <w:sz w:val="24"/>
          <w:szCs w:val="24"/>
        </w:rPr>
        <w:t xml:space="preserve"> </w:t>
      </w:r>
      <w:r w:rsidRPr="0046286F">
        <w:rPr>
          <w:rFonts w:cstheme="minorHAnsi"/>
          <w:b/>
          <w:color w:val="000000" w:themeColor="text1"/>
          <w:sz w:val="24"/>
          <w:szCs w:val="24"/>
        </w:rPr>
        <w:t>held</w:t>
      </w:r>
      <w:r w:rsidR="00E914E6" w:rsidRPr="0046286F">
        <w:rPr>
          <w:rFonts w:cstheme="minorHAnsi"/>
          <w:b/>
          <w:color w:val="000000" w:themeColor="text1"/>
          <w:sz w:val="24"/>
          <w:szCs w:val="24"/>
        </w:rPr>
        <w:t xml:space="preserve"> </w:t>
      </w:r>
      <w:r w:rsidR="006F3732" w:rsidRPr="0046286F">
        <w:rPr>
          <w:rFonts w:cstheme="minorHAnsi"/>
          <w:b/>
          <w:color w:val="000000" w:themeColor="text1"/>
          <w:sz w:val="24"/>
          <w:szCs w:val="24"/>
        </w:rPr>
        <w:t xml:space="preserve">virtually Wednesday 30 September 2020 </w:t>
      </w:r>
    </w:p>
    <w:p w14:paraId="05B0C111" w14:textId="77777777" w:rsidR="004F6AAE" w:rsidRPr="0046286F" w:rsidRDefault="004F6AAE" w:rsidP="004F6AAE">
      <w:pPr>
        <w:spacing w:after="0"/>
        <w:rPr>
          <w:rFonts w:cstheme="minorHAnsi"/>
          <w:b/>
          <w:color w:val="000000" w:themeColor="text1"/>
          <w:sz w:val="24"/>
          <w:szCs w:val="24"/>
        </w:rPr>
      </w:pPr>
    </w:p>
    <w:p w14:paraId="37847A41" w14:textId="77777777" w:rsidR="003220C7" w:rsidRPr="0046286F" w:rsidRDefault="00BB1C7E" w:rsidP="004F6AAE">
      <w:pPr>
        <w:spacing w:after="0"/>
        <w:rPr>
          <w:rFonts w:cstheme="minorHAnsi"/>
          <w:color w:val="000000" w:themeColor="text1"/>
          <w:sz w:val="24"/>
          <w:szCs w:val="24"/>
        </w:rPr>
      </w:pPr>
      <w:r w:rsidRPr="0046286F">
        <w:rPr>
          <w:rFonts w:cstheme="minorHAnsi"/>
          <w:b/>
          <w:color w:val="000000" w:themeColor="text1"/>
          <w:sz w:val="24"/>
          <w:szCs w:val="24"/>
        </w:rPr>
        <w:t>Present</w:t>
      </w:r>
      <w:r w:rsidRPr="0046286F">
        <w:rPr>
          <w:rFonts w:cstheme="minorHAnsi"/>
          <w:color w:val="000000" w:themeColor="text1"/>
          <w:sz w:val="24"/>
          <w:szCs w:val="24"/>
        </w:rPr>
        <w:t xml:space="preserve">: </w:t>
      </w:r>
      <w:r w:rsidR="006F3732" w:rsidRPr="0046286F">
        <w:rPr>
          <w:rFonts w:cstheme="minorHAnsi"/>
          <w:color w:val="000000" w:themeColor="text1"/>
          <w:sz w:val="24"/>
          <w:szCs w:val="24"/>
        </w:rPr>
        <w:t xml:space="preserve"> </w:t>
      </w:r>
    </w:p>
    <w:p w14:paraId="6CB57BFD" w14:textId="12534BA9" w:rsidR="006F3732" w:rsidRPr="0046286F" w:rsidRDefault="006F3732" w:rsidP="004F6AAE">
      <w:pPr>
        <w:spacing w:after="0"/>
        <w:rPr>
          <w:rFonts w:cstheme="minorHAnsi"/>
          <w:color w:val="000000" w:themeColor="text1"/>
          <w:sz w:val="24"/>
          <w:szCs w:val="24"/>
        </w:rPr>
      </w:pPr>
      <w:r w:rsidRPr="0046286F">
        <w:rPr>
          <w:rFonts w:cstheme="minorHAnsi"/>
          <w:color w:val="000000" w:themeColor="text1"/>
          <w:sz w:val="24"/>
          <w:szCs w:val="24"/>
        </w:rPr>
        <w:t xml:space="preserve">Clarissa Hanna (Chair), Julian Saunders (Vice Chair), Richard Shipman (Treasurer), Nick Williams, Jo Arkwright, Jane Shipman, Peter Flower, Catherine </w:t>
      </w:r>
      <w:proofErr w:type="spellStart"/>
      <w:r w:rsidRPr="0046286F">
        <w:rPr>
          <w:rFonts w:cstheme="minorHAnsi"/>
          <w:color w:val="000000" w:themeColor="text1"/>
          <w:sz w:val="24"/>
          <w:szCs w:val="24"/>
        </w:rPr>
        <w:t>Bessi</w:t>
      </w:r>
      <w:r w:rsidR="0007087E">
        <w:rPr>
          <w:rFonts w:cstheme="minorHAnsi"/>
          <w:color w:val="000000" w:themeColor="text1"/>
          <w:sz w:val="24"/>
          <w:szCs w:val="24"/>
        </w:rPr>
        <w:t>è</w:t>
      </w:r>
      <w:r w:rsidRPr="0046286F">
        <w:rPr>
          <w:rFonts w:cstheme="minorHAnsi"/>
          <w:color w:val="000000" w:themeColor="text1"/>
          <w:sz w:val="24"/>
          <w:szCs w:val="24"/>
        </w:rPr>
        <w:t>res</w:t>
      </w:r>
      <w:proofErr w:type="spellEnd"/>
      <w:r w:rsidR="0007087E">
        <w:rPr>
          <w:rFonts w:cstheme="minorHAnsi"/>
          <w:color w:val="000000" w:themeColor="text1"/>
          <w:sz w:val="24"/>
          <w:szCs w:val="24"/>
        </w:rPr>
        <w:t>-</w:t>
      </w:r>
      <w:r w:rsidRPr="0046286F">
        <w:rPr>
          <w:rFonts w:cstheme="minorHAnsi"/>
          <w:color w:val="000000" w:themeColor="text1"/>
          <w:sz w:val="24"/>
          <w:szCs w:val="24"/>
        </w:rPr>
        <w:t xml:space="preserve">Craddock </w:t>
      </w:r>
    </w:p>
    <w:p w14:paraId="68EB5B4D" w14:textId="77777777" w:rsidR="004F6AAE" w:rsidRPr="0046286F" w:rsidRDefault="004F6AAE" w:rsidP="004F6AAE">
      <w:pPr>
        <w:spacing w:after="0"/>
        <w:rPr>
          <w:rFonts w:cstheme="minorHAnsi"/>
          <w:b/>
          <w:color w:val="000000" w:themeColor="text1"/>
          <w:sz w:val="24"/>
          <w:szCs w:val="24"/>
        </w:rPr>
      </w:pPr>
    </w:p>
    <w:p w14:paraId="5F2B7470" w14:textId="77777777" w:rsidR="003220C7" w:rsidRPr="0046286F" w:rsidRDefault="006F3732" w:rsidP="004F6AAE">
      <w:pPr>
        <w:spacing w:after="0"/>
        <w:rPr>
          <w:rFonts w:cstheme="minorHAnsi"/>
          <w:color w:val="000000" w:themeColor="text1"/>
          <w:sz w:val="24"/>
          <w:szCs w:val="24"/>
        </w:rPr>
      </w:pPr>
      <w:r w:rsidRPr="0046286F">
        <w:rPr>
          <w:rFonts w:cstheme="minorHAnsi"/>
          <w:b/>
          <w:color w:val="000000" w:themeColor="text1"/>
          <w:sz w:val="24"/>
          <w:szCs w:val="24"/>
        </w:rPr>
        <w:t>2. Apologies for absence:</w:t>
      </w:r>
      <w:r w:rsidRPr="0046286F">
        <w:rPr>
          <w:rFonts w:cstheme="minorHAnsi"/>
          <w:color w:val="000000" w:themeColor="text1"/>
          <w:sz w:val="24"/>
          <w:szCs w:val="24"/>
        </w:rPr>
        <w:t xml:space="preserve">  </w:t>
      </w:r>
    </w:p>
    <w:p w14:paraId="0DF57CA4" w14:textId="211ED956" w:rsidR="00380757" w:rsidRPr="0046286F" w:rsidRDefault="006F3732" w:rsidP="004F6AAE">
      <w:pPr>
        <w:spacing w:after="0"/>
        <w:rPr>
          <w:rFonts w:cstheme="minorHAnsi"/>
          <w:color w:val="000000" w:themeColor="text1"/>
          <w:sz w:val="24"/>
          <w:szCs w:val="24"/>
        </w:rPr>
      </w:pPr>
      <w:r w:rsidRPr="0046286F">
        <w:rPr>
          <w:rFonts w:cstheme="minorHAnsi"/>
          <w:color w:val="000000" w:themeColor="text1"/>
          <w:sz w:val="24"/>
          <w:szCs w:val="24"/>
        </w:rPr>
        <w:t xml:space="preserve">Brian </w:t>
      </w:r>
      <w:proofErr w:type="spellStart"/>
      <w:r w:rsidRPr="0046286F">
        <w:rPr>
          <w:rFonts w:cstheme="minorHAnsi"/>
          <w:color w:val="000000" w:themeColor="text1"/>
          <w:sz w:val="24"/>
          <w:szCs w:val="24"/>
        </w:rPr>
        <w:t>Cafferey</w:t>
      </w:r>
      <w:proofErr w:type="spellEnd"/>
      <w:r w:rsidRPr="0046286F">
        <w:rPr>
          <w:rFonts w:cstheme="minorHAnsi"/>
          <w:color w:val="000000" w:themeColor="text1"/>
          <w:sz w:val="24"/>
          <w:szCs w:val="24"/>
        </w:rPr>
        <w:t xml:space="preserve">, Chris Oswald Jones, Mike Cosgrove, Antony Hook, Anne </w:t>
      </w:r>
      <w:r w:rsidR="00380757" w:rsidRPr="0046286F">
        <w:rPr>
          <w:rFonts w:cstheme="minorHAnsi"/>
          <w:color w:val="000000" w:themeColor="text1"/>
          <w:sz w:val="24"/>
          <w:szCs w:val="24"/>
        </w:rPr>
        <w:t>S</w:t>
      </w:r>
      <w:r w:rsidRPr="0046286F">
        <w:rPr>
          <w:rFonts w:cstheme="minorHAnsi"/>
          <w:color w:val="000000" w:themeColor="text1"/>
          <w:sz w:val="24"/>
          <w:szCs w:val="24"/>
        </w:rPr>
        <w:t xml:space="preserve">almon, Trevor Payne (all in advance). Margaret Abram, Trevor Abram, Tim Whishaw </w:t>
      </w:r>
      <w:proofErr w:type="gramStart"/>
      <w:r w:rsidRPr="0046286F">
        <w:rPr>
          <w:rFonts w:cstheme="minorHAnsi"/>
          <w:color w:val="000000" w:themeColor="text1"/>
          <w:sz w:val="24"/>
          <w:szCs w:val="24"/>
        </w:rPr>
        <w:t>( unable</w:t>
      </w:r>
      <w:proofErr w:type="gramEnd"/>
      <w:r w:rsidRPr="0046286F">
        <w:rPr>
          <w:rFonts w:cstheme="minorHAnsi"/>
          <w:color w:val="000000" w:themeColor="text1"/>
          <w:sz w:val="24"/>
          <w:szCs w:val="24"/>
        </w:rPr>
        <w:t xml:space="preserve"> to join on the night) </w:t>
      </w:r>
    </w:p>
    <w:p w14:paraId="281A86AB" w14:textId="24FE2B90" w:rsidR="004F6AAE" w:rsidRPr="0046286F" w:rsidRDefault="00B574DF" w:rsidP="004F6AAE">
      <w:pPr>
        <w:spacing w:after="0"/>
        <w:rPr>
          <w:rFonts w:cstheme="minorHAnsi"/>
          <w:color w:val="000000" w:themeColor="text1"/>
          <w:sz w:val="24"/>
          <w:szCs w:val="24"/>
        </w:rPr>
      </w:pPr>
      <w:r w:rsidRPr="0046286F">
        <w:rPr>
          <w:rFonts w:cstheme="minorHAnsi"/>
          <w:color w:val="000000" w:themeColor="text1"/>
          <w:sz w:val="24"/>
          <w:szCs w:val="24"/>
        </w:rPr>
        <w:t>Anita Walker,</w:t>
      </w:r>
      <w:r w:rsidR="00541DD6" w:rsidRPr="0046286F">
        <w:rPr>
          <w:rFonts w:cstheme="minorHAnsi"/>
          <w:color w:val="000000" w:themeColor="text1"/>
          <w:sz w:val="24"/>
          <w:szCs w:val="24"/>
        </w:rPr>
        <w:t xml:space="preserve"> Christine and John Strand</w:t>
      </w:r>
    </w:p>
    <w:p w14:paraId="00215B11" w14:textId="310DF572" w:rsidR="00E11FEB" w:rsidRPr="0046286F" w:rsidRDefault="006343F4" w:rsidP="006343F4">
      <w:pPr>
        <w:pStyle w:val="ListParagraph"/>
        <w:numPr>
          <w:ilvl w:val="0"/>
          <w:numId w:val="12"/>
        </w:numPr>
        <w:spacing w:after="0"/>
        <w:rPr>
          <w:rFonts w:cstheme="minorHAnsi"/>
          <w:color w:val="000000" w:themeColor="text1"/>
          <w:sz w:val="24"/>
          <w:szCs w:val="24"/>
        </w:rPr>
      </w:pPr>
      <w:proofErr w:type="gramStart"/>
      <w:r w:rsidRPr="0046286F">
        <w:rPr>
          <w:rFonts w:cstheme="minorHAnsi"/>
          <w:color w:val="000000" w:themeColor="text1"/>
          <w:sz w:val="24"/>
          <w:szCs w:val="24"/>
        </w:rPr>
        <w:t>Unfortunately</w:t>
      </w:r>
      <w:proofErr w:type="gramEnd"/>
      <w:r w:rsidRPr="0046286F">
        <w:rPr>
          <w:rFonts w:cstheme="minorHAnsi"/>
          <w:color w:val="000000" w:themeColor="text1"/>
          <w:sz w:val="24"/>
          <w:szCs w:val="24"/>
        </w:rPr>
        <w:t xml:space="preserve"> several would</w:t>
      </w:r>
      <w:r w:rsidR="003F3A8F" w:rsidRPr="0046286F">
        <w:rPr>
          <w:rFonts w:cstheme="minorHAnsi"/>
          <w:color w:val="000000" w:themeColor="text1"/>
          <w:sz w:val="24"/>
          <w:szCs w:val="24"/>
        </w:rPr>
        <w:t>-</w:t>
      </w:r>
      <w:r w:rsidRPr="0046286F">
        <w:rPr>
          <w:rFonts w:cstheme="minorHAnsi"/>
          <w:color w:val="000000" w:themeColor="text1"/>
          <w:sz w:val="24"/>
          <w:szCs w:val="24"/>
        </w:rPr>
        <w:t xml:space="preserve"> be attendees </w:t>
      </w:r>
      <w:r w:rsidR="00A15C6F" w:rsidRPr="0046286F">
        <w:rPr>
          <w:rFonts w:cstheme="minorHAnsi"/>
          <w:color w:val="000000" w:themeColor="text1"/>
          <w:sz w:val="24"/>
          <w:szCs w:val="24"/>
        </w:rPr>
        <w:t xml:space="preserve">to the AGM were unable to join due to technical difficulties with accessing Zoom Pro. </w:t>
      </w:r>
      <w:r w:rsidR="00700A14" w:rsidRPr="0046286F">
        <w:rPr>
          <w:rFonts w:cstheme="minorHAnsi"/>
          <w:color w:val="000000" w:themeColor="text1"/>
          <w:sz w:val="24"/>
          <w:szCs w:val="24"/>
        </w:rPr>
        <w:t>The Chair offered profound apologies.</w:t>
      </w:r>
    </w:p>
    <w:p w14:paraId="7EBDD541" w14:textId="6F8127E5" w:rsidR="00700A14" w:rsidRPr="0046286F" w:rsidRDefault="00700A14" w:rsidP="00700A14">
      <w:pPr>
        <w:pStyle w:val="ListParagraph"/>
        <w:spacing w:after="0"/>
        <w:rPr>
          <w:rFonts w:cstheme="minorHAnsi"/>
          <w:color w:val="000000" w:themeColor="text1"/>
          <w:sz w:val="24"/>
          <w:szCs w:val="24"/>
        </w:rPr>
      </w:pPr>
      <w:r w:rsidRPr="0046286F">
        <w:rPr>
          <w:rFonts w:cstheme="minorHAnsi"/>
          <w:color w:val="000000" w:themeColor="text1"/>
          <w:sz w:val="24"/>
          <w:szCs w:val="24"/>
        </w:rPr>
        <w:t xml:space="preserve">In discussion with those present and inclusion of the additional </w:t>
      </w:r>
      <w:proofErr w:type="gramStart"/>
      <w:r w:rsidRPr="0046286F">
        <w:rPr>
          <w:rFonts w:cstheme="minorHAnsi"/>
          <w:color w:val="000000" w:themeColor="text1"/>
          <w:sz w:val="24"/>
          <w:szCs w:val="24"/>
        </w:rPr>
        <w:t>five  members</w:t>
      </w:r>
      <w:proofErr w:type="gramEnd"/>
      <w:r w:rsidRPr="0046286F">
        <w:rPr>
          <w:rFonts w:cstheme="minorHAnsi"/>
          <w:color w:val="000000" w:themeColor="text1"/>
          <w:sz w:val="24"/>
          <w:szCs w:val="24"/>
        </w:rPr>
        <w:t xml:space="preserve"> who had sent </w:t>
      </w:r>
      <w:r w:rsidR="003E3F00" w:rsidRPr="0046286F">
        <w:rPr>
          <w:rFonts w:cstheme="minorHAnsi"/>
          <w:color w:val="000000" w:themeColor="text1"/>
          <w:sz w:val="24"/>
          <w:szCs w:val="24"/>
        </w:rPr>
        <w:t xml:space="preserve">comments and endorsement of the contents of the documents sent out before the </w:t>
      </w:r>
      <w:r w:rsidR="00491821" w:rsidRPr="0046286F">
        <w:rPr>
          <w:rFonts w:cstheme="minorHAnsi"/>
          <w:color w:val="000000" w:themeColor="text1"/>
          <w:sz w:val="24"/>
          <w:szCs w:val="24"/>
        </w:rPr>
        <w:t xml:space="preserve">AGM, Peter Flower proposed that the meeting should </w:t>
      </w:r>
      <w:r w:rsidR="000A3275" w:rsidRPr="0046286F">
        <w:rPr>
          <w:rFonts w:cstheme="minorHAnsi"/>
          <w:color w:val="000000" w:themeColor="text1"/>
          <w:sz w:val="24"/>
          <w:szCs w:val="24"/>
        </w:rPr>
        <w:t>be considered quor</w:t>
      </w:r>
      <w:r w:rsidR="00B81FE2" w:rsidRPr="0046286F">
        <w:rPr>
          <w:rFonts w:cstheme="minorHAnsi"/>
          <w:color w:val="000000" w:themeColor="text1"/>
          <w:sz w:val="24"/>
          <w:szCs w:val="24"/>
        </w:rPr>
        <w:t>ate</w:t>
      </w:r>
      <w:r w:rsidR="00F575AB" w:rsidRPr="0046286F">
        <w:rPr>
          <w:rFonts w:cstheme="minorHAnsi"/>
          <w:color w:val="000000" w:themeColor="text1"/>
          <w:sz w:val="24"/>
          <w:szCs w:val="24"/>
        </w:rPr>
        <w:t>.</w:t>
      </w:r>
      <w:r w:rsidR="00B81FE2" w:rsidRPr="0046286F">
        <w:rPr>
          <w:rFonts w:cstheme="minorHAnsi"/>
          <w:color w:val="000000" w:themeColor="text1"/>
          <w:sz w:val="24"/>
          <w:szCs w:val="24"/>
        </w:rPr>
        <w:t xml:space="preserve"> </w:t>
      </w:r>
    </w:p>
    <w:p w14:paraId="2B61931E" w14:textId="77777777" w:rsidR="007A4BC2" w:rsidRPr="0046286F" w:rsidRDefault="00D06E8E" w:rsidP="00D06E8E">
      <w:pPr>
        <w:pStyle w:val="ListParagraph"/>
        <w:numPr>
          <w:ilvl w:val="0"/>
          <w:numId w:val="12"/>
        </w:numPr>
        <w:spacing w:after="0"/>
        <w:rPr>
          <w:rFonts w:cstheme="minorHAnsi"/>
          <w:color w:val="000000" w:themeColor="text1"/>
          <w:sz w:val="24"/>
          <w:szCs w:val="24"/>
        </w:rPr>
      </w:pPr>
      <w:r w:rsidRPr="0046286F">
        <w:rPr>
          <w:rFonts w:cstheme="minorHAnsi"/>
          <w:color w:val="000000" w:themeColor="text1"/>
          <w:sz w:val="24"/>
          <w:szCs w:val="24"/>
        </w:rPr>
        <w:t xml:space="preserve">The Chair had intended to start the meeting with a minute’s silence in </w:t>
      </w:r>
      <w:r w:rsidR="00E33F4D" w:rsidRPr="0046286F">
        <w:rPr>
          <w:rFonts w:cstheme="minorHAnsi"/>
          <w:color w:val="000000" w:themeColor="text1"/>
          <w:sz w:val="24"/>
          <w:szCs w:val="24"/>
        </w:rPr>
        <w:t xml:space="preserve">memory of Sheila </w:t>
      </w:r>
      <w:proofErr w:type="spellStart"/>
      <w:r w:rsidR="00E33F4D" w:rsidRPr="0046286F">
        <w:rPr>
          <w:rFonts w:cstheme="minorHAnsi"/>
          <w:color w:val="000000" w:themeColor="text1"/>
          <w:sz w:val="24"/>
          <w:szCs w:val="24"/>
        </w:rPr>
        <w:t>Maister</w:t>
      </w:r>
      <w:proofErr w:type="spellEnd"/>
      <w:r w:rsidR="00E33F4D" w:rsidRPr="0046286F">
        <w:rPr>
          <w:rFonts w:cstheme="minorHAnsi"/>
          <w:color w:val="000000" w:themeColor="text1"/>
          <w:sz w:val="24"/>
          <w:szCs w:val="24"/>
        </w:rPr>
        <w:t xml:space="preserve">. The unsatisfactory nature of access to the meeting </w:t>
      </w:r>
      <w:r w:rsidR="0031171F" w:rsidRPr="0046286F">
        <w:rPr>
          <w:rFonts w:cstheme="minorHAnsi"/>
          <w:color w:val="000000" w:themeColor="text1"/>
          <w:sz w:val="24"/>
          <w:szCs w:val="24"/>
        </w:rPr>
        <w:t xml:space="preserve">prevented this mark of respect being made. </w:t>
      </w:r>
    </w:p>
    <w:p w14:paraId="235E8ED1" w14:textId="20139C58" w:rsidR="00D06E8E" w:rsidRPr="0046286F" w:rsidRDefault="00D06E8E" w:rsidP="007A4BC2">
      <w:pPr>
        <w:pStyle w:val="ListParagraph"/>
        <w:spacing w:after="0"/>
        <w:rPr>
          <w:rFonts w:cstheme="minorHAnsi"/>
          <w:color w:val="000000" w:themeColor="text1"/>
          <w:sz w:val="24"/>
          <w:szCs w:val="24"/>
        </w:rPr>
      </w:pPr>
      <w:r w:rsidRPr="0046286F">
        <w:rPr>
          <w:rFonts w:cstheme="minorHAnsi"/>
          <w:color w:val="000000" w:themeColor="text1"/>
          <w:sz w:val="24"/>
          <w:szCs w:val="24"/>
        </w:rPr>
        <w:t xml:space="preserve"> </w:t>
      </w:r>
    </w:p>
    <w:p w14:paraId="3B2E2468" w14:textId="1DBB4904" w:rsidR="00380757" w:rsidRPr="0046286F" w:rsidRDefault="00380757" w:rsidP="004F6AAE">
      <w:pPr>
        <w:spacing w:after="0"/>
        <w:rPr>
          <w:b/>
          <w:color w:val="000000" w:themeColor="text1"/>
        </w:rPr>
      </w:pPr>
      <w:r w:rsidRPr="0046286F">
        <w:rPr>
          <w:rFonts w:cstheme="minorHAnsi"/>
          <w:color w:val="000000" w:themeColor="text1"/>
          <w:sz w:val="24"/>
          <w:szCs w:val="24"/>
        </w:rPr>
        <w:t xml:space="preserve">3. </w:t>
      </w:r>
      <w:r w:rsidRPr="0046286F">
        <w:rPr>
          <w:b/>
          <w:color w:val="000000" w:themeColor="text1"/>
        </w:rPr>
        <w:t>Approval of minutes of AGM on Tuesday 28 June 2019</w:t>
      </w:r>
    </w:p>
    <w:p w14:paraId="2A0E8C94" w14:textId="77777777" w:rsidR="003220C7" w:rsidRPr="0046286F" w:rsidRDefault="003220C7" w:rsidP="004F6AAE">
      <w:pPr>
        <w:spacing w:after="0"/>
        <w:rPr>
          <w:color w:val="000000" w:themeColor="text1"/>
        </w:rPr>
      </w:pPr>
    </w:p>
    <w:p w14:paraId="21E78F11" w14:textId="77777777" w:rsidR="00380757" w:rsidRPr="0046286F" w:rsidRDefault="00380757" w:rsidP="004F6AAE">
      <w:pPr>
        <w:spacing w:after="0"/>
        <w:rPr>
          <w:rFonts w:cstheme="minorHAnsi"/>
          <w:color w:val="000000" w:themeColor="text1"/>
          <w:sz w:val="24"/>
          <w:szCs w:val="24"/>
        </w:rPr>
      </w:pPr>
      <w:r w:rsidRPr="0046286F">
        <w:rPr>
          <w:color w:val="000000" w:themeColor="text1"/>
        </w:rPr>
        <w:t>No objections were raised</w:t>
      </w:r>
    </w:p>
    <w:p w14:paraId="1CAD24F7" w14:textId="77777777" w:rsidR="004F6AAE" w:rsidRPr="0046286F" w:rsidRDefault="004F6AAE" w:rsidP="004F6AAE">
      <w:pPr>
        <w:spacing w:after="0"/>
        <w:rPr>
          <w:b/>
          <w:color w:val="000000" w:themeColor="text1"/>
        </w:rPr>
      </w:pPr>
    </w:p>
    <w:p w14:paraId="0D6D3610" w14:textId="4B6847B5" w:rsidR="00380757" w:rsidRPr="0046286F" w:rsidRDefault="00380757" w:rsidP="004F6AAE">
      <w:pPr>
        <w:spacing w:after="0"/>
        <w:rPr>
          <w:rFonts w:cstheme="minorHAnsi"/>
          <w:color w:val="000000" w:themeColor="text1"/>
          <w:sz w:val="24"/>
          <w:szCs w:val="24"/>
        </w:rPr>
      </w:pPr>
      <w:r w:rsidRPr="0046286F">
        <w:rPr>
          <w:b/>
          <w:color w:val="000000" w:themeColor="text1"/>
        </w:rPr>
        <w:t>4. Any matters arising from minutes that are not covered in the agenda</w:t>
      </w:r>
    </w:p>
    <w:p w14:paraId="0B33D97E" w14:textId="77777777" w:rsidR="003220C7" w:rsidRPr="0046286F" w:rsidRDefault="003220C7" w:rsidP="004F6AAE">
      <w:pPr>
        <w:spacing w:after="0"/>
        <w:rPr>
          <w:rFonts w:cstheme="minorHAnsi"/>
          <w:color w:val="000000" w:themeColor="text1"/>
          <w:sz w:val="24"/>
          <w:szCs w:val="24"/>
        </w:rPr>
      </w:pPr>
    </w:p>
    <w:p w14:paraId="55187509" w14:textId="33B90078" w:rsidR="00380757" w:rsidRPr="0046286F" w:rsidRDefault="00380757" w:rsidP="004F6AAE">
      <w:pPr>
        <w:spacing w:after="0"/>
        <w:rPr>
          <w:rFonts w:cstheme="minorHAnsi"/>
          <w:color w:val="000000" w:themeColor="text1"/>
          <w:sz w:val="24"/>
          <w:szCs w:val="24"/>
        </w:rPr>
      </w:pPr>
      <w:r w:rsidRPr="0046286F">
        <w:rPr>
          <w:rFonts w:cstheme="minorHAnsi"/>
          <w:color w:val="000000" w:themeColor="text1"/>
          <w:sz w:val="24"/>
          <w:szCs w:val="24"/>
        </w:rPr>
        <w:t xml:space="preserve">There were no matters arising </w:t>
      </w:r>
    </w:p>
    <w:p w14:paraId="396FDF36" w14:textId="77777777" w:rsidR="004F6AAE" w:rsidRPr="0046286F" w:rsidRDefault="004F6AAE" w:rsidP="004F6AAE">
      <w:pPr>
        <w:spacing w:after="0"/>
        <w:rPr>
          <w:b/>
          <w:color w:val="000000" w:themeColor="text1"/>
        </w:rPr>
      </w:pPr>
    </w:p>
    <w:p w14:paraId="35145C3C" w14:textId="77777777" w:rsidR="00380757" w:rsidRPr="0046286F" w:rsidRDefault="00380757" w:rsidP="004F6AAE">
      <w:pPr>
        <w:spacing w:after="0"/>
        <w:rPr>
          <w:color w:val="000000" w:themeColor="text1"/>
        </w:rPr>
      </w:pPr>
      <w:r w:rsidRPr="0046286F">
        <w:rPr>
          <w:b/>
          <w:color w:val="000000" w:themeColor="text1"/>
        </w:rPr>
        <w:t>5.  Presentation of Committee Report on activity for year ending 31 March 2020</w:t>
      </w:r>
      <w:r w:rsidRPr="0046286F">
        <w:rPr>
          <w:color w:val="000000" w:themeColor="text1"/>
        </w:rPr>
        <w:t xml:space="preserve"> </w:t>
      </w:r>
    </w:p>
    <w:p w14:paraId="37F83722" w14:textId="77777777" w:rsidR="003220C7" w:rsidRPr="0046286F" w:rsidRDefault="003220C7" w:rsidP="004F6AAE">
      <w:pPr>
        <w:spacing w:after="0"/>
        <w:rPr>
          <w:rFonts w:cstheme="minorHAnsi"/>
          <w:color w:val="000000" w:themeColor="text1"/>
          <w:sz w:val="24"/>
          <w:szCs w:val="24"/>
        </w:rPr>
      </w:pPr>
    </w:p>
    <w:p w14:paraId="0F61AA5B" w14:textId="77777777" w:rsidR="00380757" w:rsidRPr="0046286F" w:rsidRDefault="00380757" w:rsidP="004F6AAE">
      <w:pPr>
        <w:spacing w:after="0"/>
        <w:rPr>
          <w:rFonts w:cstheme="minorHAnsi"/>
          <w:color w:val="000000" w:themeColor="text1"/>
          <w:sz w:val="24"/>
          <w:szCs w:val="24"/>
        </w:rPr>
      </w:pPr>
      <w:r w:rsidRPr="0046286F">
        <w:rPr>
          <w:rFonts w:cstheme="minorHAnsi"/>
          <w:color w:val="000000" w:themeColor="text1"/>
          <w:sz w:val="24"/>
          <w:szCs w:val="24"/>
        </w:rPr>
        <w:t xml:space="preserve">Those present noted the report and the proposal not to pursue an application to become a Charitable Incorporated Organisation at present </w:t>
      </w:r>
    </w:p>
    <w:p w14:paraId="13D2FF66" w14:textId="77777777" w:rsidR="004F6AAE" w:rsidRPr="0046286F" w:rsidRDefault="004F6AAE" w:rsidP="004F6AAE">
      <w:pPr>
        <w:spacing w:after="0"/>
        <w:rPr>
          <w:b/>
          <w:color w:val="000000" w:themeColor="text1"/>
        </w:rPr>
      </w:pPr>
    </w:p>
    <w:p w14:paraId="002E683D" w14:textId="5F486F96" w:rsidR="00380757" w:rsidRPr="0046286F" w:rsidRDefault="00380757" w:rsidP="004F6AAE">
      <w:pPr>
        <w:spacing w:after="0"/>
        <w:rPr>
          <w:color w:val="000000" w:themeColor="text1"/>
        </w:rPr>
      </w:pPr>
      <w:r w:rsidRPr="0046286F">
        <w:rPr>
          <w:b/>
          <w:color w:val="000000" w:themeColor="text1"/>
        </w:rPr>
        <w:t>6.   Presentation of Financial Statement for year ending 31 March 2020</w:t>
      </w:r>
      <w:r w:rsidRPr="0046286F">
        <w:rPr>
          <w:color w:val="000000" w:themeColor="text1"/>
        </w:rPr>
        <w:t> </w:t>
      </w:r>
    </w:p>
    <w:p w14:paraId="4867DD9B" w14:textId="77777777" w:rsidR="003220C7" w:rsidRPr="0046286F" w:rsidRDefault="003220C7" w:rsidP="004F6AAE">
      <w:pPr>
        <w:spacing w:after="0"/>
        <w:rPr>
          <w:rFonts w:cstheme="minorHAnsi"/>
          <w:color w:val="000000" w:themeColor="text1"/>
          <w:sz w:val="24"/>
          <w:szCs w:val="24"/>
        </w:rPr>
      </w:pPr>
    </w:p>
    <w:p w14:paraId="6A25AA2D" w14:textId="41FE67D3" w:rsidR="00380757" w:rsidRPr="0046286F" w:rsidRDefault="00380757" w:rsidP="004F6AAE">
      <w:pPr>
        <w:spacing w:after="0"/>
        <w:rPr>
          <w:rFonts w:cstheme="minorHAnsi"/>
          <w:color w:val="000000" w:themeColor="text1"/>
          <w:sz w:val="24"/>
          <w:szCs w:val="24"/>
        </w:rPr>
      </w:pPr>
      <w:r w:rsidRPr="0046286F">
        <w:rPr>
          <w:rFonts w:cstheme="minorHAnsi"/>
          <w:color w:val="000000" w:themeColor="text1"/>
          <w:sz w:val="24"/>
          <w:szCs w:val="24"/>
        </w:rPr>
        <w:t xml:space="preserve">Those present noted the report and the proposal to maintain subscriptions at their present level for 2021/22 </w:t>
      </w:r>
    </w:p>
    <w:p w14:paraId="209CAB4C" w14:textId="77777777" w:rsidR="004F6AAE" w:rsidRPr="0046286F" w:rsidRDefault="004F6AAE" w:rsidP="004F6AAE">
      <w:pPr>
        <w:spacing w:after="0"/>
        <w:rPr>
          <w:b/>
          <w:color w:val="000000" w:themeColor="text1"/>
        </w:rPr>
      </w:pPr>
    </w:p>
    <w:p w14:paraId="14DC7FF6" w14:textId="0EFE14AA" w:rsidR="00380757" w:rsidRPr="0046286F" w:rsidRDefault="00380757" w:rsidP="004F6AAE">
      <w:pPr>
        <w:spacing w:after="0"/>
        <w:rPr>
          <w:b/>
          <w:color w:val="000000" w:themeColor="text1"/>
        </w:rPr>
      </w:pPr>
      <w:r w:rsidRPr="0046286F">
        <w:rPr>
          <w:b/>
          <w:color w:val="000000" w:themeColor="text1"/>
        </w:rPr>
        <w:t>7.  FTTA Action Plan for 2020/21</w:t>
      </w:r>
    </w:p>
    <w:p w14:paraId="53AD5D5F" w14:textId="77777777" w:rsidR="003220C7" w:rsidRPr="0046286F" w:rsidRDefault="003220C7" w:rsidP="004F6AAE">
      <w:pPr>
        <w:spacing w:after="0"/>
        <w:rPr>
          <w:color w:val="000000" w:themeColor="text1"/>
        </w:rPr>
      </w:pPr>
    </w:p>
    <w:p w14:paraId="3DB52CE4" w14:textId="5920E12F" w:rsidR="00380757" w:rsidRPr="0046286F" w:rsidRDefault="00380757" w:rsidP="004F6AAE">
      <w:pPr>
        <w:spacing w:after="0"/>
        <w:rPr>
          <w:color w:val="000000" w:themeColor="text1"/>
        </w:rPr>
      </w:pPr>
      <w:r w:rsidRPr="0046286F">
        <w:rPr>
          <w:color w:val="000000" w:themeColor="text1"/>
        </w:rPr>
        <w:t>It was noted that the plan had been circulated and that the committee would be working to the objectives in the plan</w:t>
      </w:r>
      <w:r w:rsidR="007A4BC2" w:rsidRPr="0046286F">
        <w:rPr>
          <w:color w:val="000000" w:themeColor="text1"/>
        </w:rPr>
        <w:t>.</w:t>
      </w:r>
    </w:p>
    <w:p w14:paraId="5D6BB83E" w14:textId="14C1E599" w:rsidR="00FB1787" w:rsidRPr="0046286F" w:rsidRDefault="00FB1787" w:rsidP="004F6AAE">
      <w:pPr>
        <w:spacing w:after="0"/>
        <w:rPr>
          <w:color w:val="000000" w:themeColor="text1"/>
        </w:rPr>
      </w:pPr>
      <w:r w:rsidRPr="0046286F">
        <w:rPr>
          <w:color w:val="000000" w:themeColor="text1"/>
        </w:rPr>
        <w:t xml:space="preserve">The Chair reported that Alison Reynolds </w:t>
      </w:r>
      <w:r w:rsidR="00613E14" w:rsidRPr="0046286F">
        <w:rPr>
          <w:color w:val="000000" w:themeColor="text1"/>
        </w:rPr>
        <w:t>had sent a letter of congratulations to the new Mayor of Hazebrouck</w:t>
      </w:r>
      <w:r w:rsidR="007F2F38" w:rsidRPr="0046286F">
        <w:rPr>
          <w:color w:val="000000" w:themeColor="text1"/>
        </w:rPr>
        <w:t xml:space="preserve">. As yet there had been no response from him </w:t>
      </w:r>
      <w:r w:rsidR="00165AB6" w:rsidRPr="0046286F">
        <w:rPr>
          <w:color w:val="000000" w:themeColor="text1"/>
        </w:rPr>
        <w:t xml:space="preserve">regarding </w:t>
      </w:r>
      <w:r w:rsidR="002F00F1" w:rsidRPr="0046286F">
        <w:rPr>
          <w:color w:val="000000" w:themeColor="text1"/>
        </w:rPr>
        <w:t xml:space="preserve">the named </w:t>
      </w:r>
      <w:proofErr w:type="gramStart"/>
      <w:r w:rsidR="002F00F1" w:rsidRPr="0046286F">
        <w:rPr>
          <w:color w:val="000000" w:themeColor="text1"/>
        </w:rPr>
        <w:t xml:space="preserve">contact </w:t>
      </w:r>
      <w:r w:rsidR="00165AB6" w:rsidRPr="0046286F">
        <w:rPr>
          <w:color w:val="000000" w:themeColor="text1"/>
        </w:rPr>
        <w:t xml:space="preserve"> between</w:t>
      </w:r>
      <w:proofErr w:type="gramEnd"/>
      <w:r w:rsidR="00165AB6" w:rsidRPr="0046286F">
        <w:rPr>
          <w:color w:val="000000" w:themeColor="text1"/>
        </w:rPr>
        <w:t xml:space="preserve"> Hazebrouck Council members and ourselves</w:t>
      </w:r>
      <w:r w:rsidR="002F00F1" w:rsidRPr="0046286F">
        <w:rPr>
          <w:color w:val="000000" w:themeColor="text1"/>
        </w:rPr>
        <w:t xml:space="preserve">. She would ask Catherine </w:t>
      </w:r>
      <w:proofErr w:type="spellStart"/>
      <w:r w:rsidR="002F00F1" w:rsidRPr="0046286F">
        <w:rPr>
          <w:color w:val="000000" w:themeColor="text1"/>
        </w:rPr>
        <w:t>Bessi</w:t>
      </w:r>
      <w:r w:rsidR="0007087E">
        <w:rPr>
          <w:color w:val="000000" w:themeColor="text1"/>
        </w:rPr>
        <w:t>è</w:t>
      </w:r>
      <w:r w:rsidR="002F00F1" w:rsidRPr="0046286F">
        <w:rPr>
          <w:color w:val="000000" w:themeColor="text1"/>
        </w:rPr>
        <w:t>rres</w:t>
      </w:r>
      <w:proofErr w:type="spellEnd"/>
      <w:r w:rsidR="002F00F1" w:rsidRPr="0046286F">
        <w:rPr>
          <w:color w:val="000000" w:themeColor="text1"/>
        </w:rPr>
        <w:t xml:space="preserve">- Craddock to </w:t>
      </w:r>
      <w:r w:rsidR="00D17C6D" w:rsidRPr="0046286F">
        <w:rPr>
          <w:color w:val="000000" w:themeColor="text1"/>
        </w:rPr>
        <w:t xml:space="preserve">write again on the Faversham Mayor’s behalf. </w:t>
      </w:r>
    </w:p>
    <w:p w14:paraId="356441C6" w14:textId="77777777" w:rsidR="004F6AAE" w:rsidRPr="0046286F" w:rsidRDefault="004F6AAE" w:rsidP="004F6AAE">
      <w:pPr>
        <w:spacing w:after="0"/>
        <w:rPr>
          <w:b/>
          <w:color w:val="000000" w:themeColor="text1"/>
        </w:rPr>
      </w:pPr>
    </w:p>
    <w:p w14:paraId="017BBA09" w14:textId="1DD1948C" w:rsidR="00380757" w:rsidRPr="0046286F" w:rsidRDefault="00380757" w:rsidP="004F6AAE">
      <w:pPr>
        <w:spacing w:after="0"/>
        <w:rPr>
          <w:b/>
          <w:color w:val="000000" w:themeColor="text1"/>
        </w:rPr>
      </w:pPr>
      <w:r w:rsidRPr="0046286F">
        <w:rPr>
          <w:b/>
          <w:color w:val="000000" w:themeColor="text1"/>
        </w:rPr>
        <w:t xml:space="preserve">8. Election of new Committee </w:t>
      </w:r>
    </w:p>
    <w:p w14:paraId="3CE3EC17" w14:textId="77777777" w:rsidR="003220C7" w:rsidRPr="0046286F" w:rsidRDefault="003220C7" w:rsidP="004F6AAE">
      <w:pPr>
        <w:spacing w:after="0"/>
        <w:rPr>
          <w:color w:val="000000" w:themeColor="text1"/>
        </w:rPr>
      </w:pPr>
    </w:p>
    <w:p w14:paraId="42659E3D" w14:textId="0655B042" w:rsidR="004F6AAE" w:rsidRPr="0046286F" w:rsidRDefault="004F6AAE" w:rsidP="004F6AAE">
      <w:pPr>
        <w:spacing w:after="0"/>
        <w:rPr>
          <w:color w:val="000000" w:themeColor="text1"/>
        </w:rPr>
      </w:pPr>
      <w:r w:rsidRPr="0046286F">
        <w:rPr>
          <w:color w:val="000000" w:themeColor="text1"/>
        </w:rPr>
        <w:t>The meeting agree</w:t>
      </w:r>
      <w:r w:rsidR="00422245" w:rsidRPr="0046286F">
        <w:rPr>
          <w:color w:val="000000" w:themeColor="text1"/>
        </w:rPr>
        <w:t xml:space="preserve">d that </w:t>
      </w:r>
      <w:proofErr w:type="gramStart"/>
      <w:r w:rsidR="00422245" w:rsidRPr="0046286F">
        <w:rPr>
          <w:color w:val="000000" w:themeColor="text1"/>
        </w:rPr>
        <w:t xml:space="preserve">all </w:t>
      </w:r>
      <w:r w:rsidRPr="0046286F">
        <w:rPr>
          <w:color w:val="000000" w:themeColor="text1"/>
        </w:rPr>
        <w:t xml:space="preserve"> existing</w:t>
      </w:r>
      <w:proofErr w:type="gramEnd"/>
      <w:r w:rsidRPr="0046286F">
        <w:rPr>
          <w:color w:val="000000" w:themeColor="text1"/>
        </w:rPr>
        <w:t xml:space="preserve"> Committee Members </w:t>
      </w:r>
      <w:r w:rsidR="00422245" w:rsidRPr="0046286F">
        <w:rPr>
          <w:color w:val="000000" w:themeColor="text1"/>
        </w:rPr>
        <w:t xml:space="preserve">should be re-elected as </w:t>
      </w:r>
      <w:r w:rsidR="00765408" w:rsidRPr="0046286F">
        <w:rPr>
          <w:color w:val="000000" w:themeColor="text1"/>
        </w:rPr>
        <w:t xml:space="preserve">follows: </w:t>
      </w:r>
    </w:p>
    <w:p w14:paraId="21D5C8CB" w14:textId="53A60C4B" w:rsidR="004F6AAE" w:rsidRPr="0046286F" w:rsidRDefault="004F6AAE" w:rsidP="004F6AAE">
      <w:pPr>
        <w:spacing w:after="0"/>
        <w:rPr>
          <w:color w:val="000000" w:themeColor="text1"/>
          <w:u w:val="single"/>
        </w:rPr>
      </w:pPr>
      <w:r w:rsidRPr="0046286F">
        <w:rPr>
          <w:color w:val="000000" w:themeColor="text1"/>
        </w:rPr>
        <w:t xml:space="preserve">Clarissa Hanna: </w:t>
      </w:r>
      <w:r w:rsidRPr="0046286F">
        <w:rPr>
          <w:color w:val="000000" w:themeColor="text1"/>
        </w:rPr>
        <w:tab/>
        <w:t xml:space="preserve">Chair </w:t>
      </w:r>
    </w:p>
    <w:p w14:paraId="7D503E73" w14:textId="280C491A" w:rsidR="004F6AAE" w:rsidRPr="0046286F" w:rsidRDefault="004F6AAE" w:rsidP="004F6AAE">
      <w:pPr>
        <w:spacing w:after="0"/>
        <w:rPr>
          <w:color w:val="000000" w:themeColor="text1"/>
        </w:rPr>
      </w:pPr>
      <w:r w:rsidRPr="0046286F">
        <w:rPr>
          <w:color w:val="000000" w:themeColor="text1"/>
        </w:rPr>
        <w:t>Norma Beechey:</w:t>
      </w:r>
      <w:r w:rsidR="00900F57" w:rsidRPr="0046286F">
        <w:rPr>
          <w:color w:val="000000" w:themeColor="text1"/>
        </w:rPr>
        <w:t xml:space="preserve"> Minuting </w:t>
      </w:r>
      <w:r w:rsidRPr="0046286F">
        <w:rPr>
          <w:color w:val="000000" w:themeColor="text1"/>
        </w:rPr>
        <w:t xml:space="preserve">  Secretary </w:t>
      </w:r>
    </w:p>
    <w:p w14:paraId="7DAA6F60" w14:textId="0C80075A" w:rsidR="004F6AAE" w:rsidRPr="0046286F" w:rsidRDefault="004F6AAE" w:rsidP="004F6AAE">
      <w:pPr>
        <w:spacing w:after="0"/>
        <w:rPr>
          <w:color w:val="000000" w:themeColor="text1"/>
        </w:rPr>
      </w:pPr>
      <w:r w:rsidRPr="0046286F">
        <w:rPr>
          <w:color w:val="000000" w:themeColor="text1"/>
        </w:rPr>
        <w:t>Richard Shipman: Treasurer</w:t>
      </w:r>
    </w:p>
    <w:p w14:paraId="76E5997F" w14:textId="77777777" w:rsidR="004F6AAE" w:rsidRPr="0046286F" w:rsidRDefault="004F6AAE" w:rsidP="004F6AAE">
      <w:pPr>
        <w:spacing w:after="0"/>
        <w:rPr>
          <w:color w:val="000000" w:themeColor="text1"/>
        </w:rPr>
      </w:pPr>
      <w:r w:rsidRPr="0046286F">
        <w:rPr>
          <w:color w:val="000000" w:themeColor="text1"/>
        </w:rPr>
        <w:t>Julian Saunders: Vice Chair</w:t>
      </w:r>
    </w:p>
    <w:p w14:paraId="64BE5E37" w14:textId="76E8E82D" w:rsidR="004F6AAE" w:rsidRPr="0046286F" w:rsidRDefault="004F6AAE" w:rsidP="004F6AAE">
      <w:pPr>
        <w:spacing w:after="0"/>
        <w:rPr>
          <w:color w:val="000000" w:themeColor="text1"/>
        </w:rPr>
      </w:pPr>
      <w:r w:rsidRPr="0046286F">
        <w:rPr>
          <w:color w:val="000000" w:themeColor="text1"/>
        </w:rPr>
        <w:t xml:space="preserve">Catherine </w:t>
      </w:r>
      <w:proofErr w:type="spellStart"/>
      <w:r w:rsidRPr="0046286F">
        <w:rPr>
          <w:color w:val="000000" w:themeColor="text1"/>
        </w:rPr>
        <w:t>Bessi</w:t>
      </w:r>
      <w:r w:rsidR="0007087E">
        <w:rPr>
          <w:color w:val="000000" w:themeColor="text1"/>
        </w:rPr>
        <w:t>è</w:t>
      </w:r>
      <w:r w:rsidRPr="0046286F">
        <w:rPr>
          <w:color w:val="000000" w:themeColor="text1"/>
        </w:rPr>
        <w:t>res</w:t>
      </w:r>
      <w:proofErr w:type="spellEnd"/>
      <w:r w:rsidR="0007087E">
        <w:rPr>
          <w:color w:val="000000" w:themeColor="text1"/>
        </w:rPr>
        <w:t>-</w:t>
      </w:r>
      <w:r w:rsidRPr="0046286F">
        <w:rPr>
          <w:color w:val="000000" w:themeColor="text1"/>
        </w:rPr>
        <w:t>Craddock Education Liaison Officer</w:t>
      </w:r>
    </w:p>
    <w:p w14:paraId="74B6B020" w14:textId="77777777" w:rsidR="004F6AAE" w:rsidRPr="0046286F" w:rsidRDefault="004F6AAE" w:rsidP="004F6AAE">
      <w:pPr>
        <w:spacing w:after="0"/>
        <w:rPr>
          <w:color w:val="000000" w:themeColor="text1"/>
        </w:rPr>
      </w:pPr>
      <w:r w:rsidRPr="0046286F">
        <w:rPr>
          <w:color w:val="000000" w:themeColor="text1"/>
        </w:rPr>
        <w:t xml:space="preserve">Chris Oswald Jones Ordinary Committee Member </w:t>
      </w:r>
    </w:p>
    <w:p w14:paraId="0EE4FB63" w14:textId="77777777" w:rsidR="003220C7" w:rsidRPr="0046286F" w:rsidRDefault="003220C7" w:rsidP="004F6AAE">
      <w:pPr>
        <w:spacing w:after="0"/>
        <w:rPr>
          <w:color w:val="000000" w:themeColor="text1"/>
        </w:rPr>
      </w:pPr>
    </w:p>
    <w:p w14:paraId="4A552620" w14:textId="47477BEE" w:rsidR="004F6AAE" w:rsidRPr="0046286F" w:rsidRDefault="004F6AAE" w:rsidP="004F6AAE">
      <w:pPr>
        <w:spacing w:after="0"/>
        <w:rPr>
          <w:color w:val="000000" w:themeColor="text1"/>
        </w:rPr>
      </w:pPr>
      <w:r w:rsidRPr="0046286F">
        <w:rPr>
          <w:color w:val="000000" w:themeColor="text1"/>
        </w:rPr>
        <w:t>Trevor Bryan</w:t>
      </w:r>
      <w:r w:rsidR="00311315" w:rsidRPr="0046286F">
        <w:rPr>
          <w:color w:val="000000" w:themeColor="text1"/>
        </w:rPr>
        <w:t>s</w:t>
      </w:r>
      <w:r w:rsidRPr="0046286F">
        <w:rPr>
          <w:color w:val="000000" w:themeColor="text1"/>
        </w:rPr>
        <w:t xml:space="preserve"> was proposed as an additional Committee Member, nominated by </w:t>
      </w:r>
      <w:r w:rsidR="00311315" w:rsidRPr="0046286F">
        <w:rPr>
          <w:color w:val="000000" w:themeColor="text1"/>
        </w:rPr>
        <w:t>Val Collman and seconded by Peter Flower</w:t>
      </w:r>
      <w:r w:rsidRPr="0046286F">
        <w:rPr>
          <w:color w:val="000000" w:themeColor="text1"/>
        </w:rPr>
        <w:t xml:space="preserve"> and agreed by those present. </w:t>
      </w:r>
    </w:p>
    <w:p w14:paraId="393108DE" w14:textId="12DD4E18" w:rsidR="003220C7" w:rsidRPr="0046286F" w:rsidRDefault="004F6AAE" w:rsidP="003220C7">
      <w:pPr>
        <w:spacing w:after="0"/>
        <w:rPr>
          <w:color w:val="000000" w:themeColor="text1"/>
        </w:rPr>
      </w:pPr>
      <w:r w:rsidRPr="0046286F">
        <w:rPr>
          <w:color w:val="000000" w:themeColor="text1"/>
        </w:rPr>
        <w:t xml:space="preserve">It was noted that Faversham Town Council also appoint a member to the Committee and that for </w:t>
      </w:r>
      <w:r w:rsidR="00BB0060" w:rsidRPr="0046286F">
        <w:rPr>
          <w:color w:val="000000" w:themeColor="text1"/>
        </w:rPr>
        <w:t xml:space="preserve">the </w:t>
      </w:r>
      <w:proofErr w:type="gramStart"/>
      <w:r w:rsidR="00BB0060" w:rsidRPr="0046286F">
        <w:rPr>
          <w:color w:val="000000" w:themeColor="text1"/>
        </w:rPr>
        <w:t xml:space="preserve">coming </w:t>
      </w:r>
      <w:r w:rsidRPr="0046286F">
        <w:rPr>
          <w:color w:val="000000" w:themeColor="text1"/>
        </w:rPr>
        <w:t xml:space="preserve"> year</w:t>
      </w:r>
      <w:proofErr w:type="gramEnd"/>
      <w:r w:rsidRPr="0046286F">
        <w:rPr>
          <w:color w:val="000000" w:themeColor="text1"/>
        </w:rPr>
        <w:t xml:space="preserve"> this will be Councillor Trevor Martin, the Deputy Mayor.  </w:t>
      </w:r>
    </w:p>
    <w:p w14:paraId="676AE7AE" w14:textId="77777777" w:rsidR="003220C7" w:rsidRPr="0046286F" w:rsidRDefault="003220C7" w:rsidP="003220C7">
      <w:pPr>
        <w:spacing w:after="0"/>
        <w:rPr>
          <w:color w:val="000000" w:themeColor="text1"/>
        </w:rPr>
      </w:pPr>
    </w:p>
    <w:p w14:paraId="7449E1E7" w14:textId="292E11BA" w:rsidR="003220C7" w:rsidRPr="0046286F" w:rsidRDefault="003220C7" w:rsidP="003220C7">
      <w:pPr>
        <w:spacing w:after="0"/>
        <w:rPr>
          <w:rFonts w:cstheme="minorHAnsi"/>
          <w:b/>
          <w:color w:val="000000" w:themeColor="text1"/>
        </w:rPr>
      </w:pPr>
      <w:r w:rsidRPr="0046286F">
        <w:rPr>
          <w:rFonts w:cstheme="minorHAnsi"/>
          <w:b/>
          <w:color w:val="000000" w:themeColor="text1"/>
        </w:rPr>
        <w:t xml:space="preserve">8. Any other business related to the Association </w:t>
      </w:r>
    </w:p>
    <w:p w14:paraId="0B46F99F" w14:textId="77777777" w:rsidR="003220C7" w:rsidRPr="0046286F" w:rsidRDefault="003220C7" w:rsidP="003220C7">
      <w:pPr>
        <w:spacing w:after="0"/>
        <w:rPr>
          <w:rFonts w:cstheme="minorHAnsi"/>
          <w:b/>
          <w:color w:val="000000" w:themeColor="text1"/>
        </w:rPr>
      </w:pPr>
    </w:p>
    <w:p w14:paraId="4FE4B14E" w14:textId="516535C3" w:rsidR="003220C7" w:rsidRPr="0046286F" w:rsidRDefault="003220C7" w:rsidP="003220C7">
      <w:pPr>
        <w:spacing w:after="0"/>
        <w:rPr>
          <w:rFonts w:cstheme="minorHAnsi"/>
          <w:color w:val="000000" w:themeColor="text1"/>
        </w:rPr>
      </w:pPr>
      <w:r w:rsidRPr="0046286F">
        <w:rPr>
          <w:rFonts w:cstheme="minorHAnsi"/>
          <w:color w:val="000000" w:themeColor="text1"/>
        </w:rPr>
        <w:t>It was agreed that because a number of members had been unable to gain access to the meeting, members should be sent the draft minutes and invited to email the Secretary with any points of clarification or comments that they wish to make.</w:t>
      </w:r>
      <w:r w:rsidR="00422245" w:rsidRPr="0046286F">
        <w:rPr>
          <w:rFonts w:cstheme="minorHAnsi"/>
          <w:color w:val="000000" w:themeColor="text1"/>
        </w:rPr>
        <w:t xml:space="preserve"> It was noted that a number of members had already confirmed that they supported the agenda recommendations and there had been no objections </w:t>
      </w:r>
    </w:p>
    <w:p w14:paraId="36C9F5A0" w14:textId="77777777" w:rsidR="003220C7" w:rsidRPr="0046286F" w:rsidRDefault="003220C7" w:rsidP="003220C7">
      <w:pPr>
        <w:spacing w:after="0"/>
        <w:rPr>
          <w:rFonts w:cstheme="minorHAnsi"/>
          <w:color w:val="000000" w:themeColor="text1"/>
        </w:rPr>
      </w:pPr>
    </w:p>
    <w:p w14:paraId="3CE30275" w14:textId="606B7679" w:rsidR="003220C7" w:rsidRPr="0046286F" w:rsidRDefault="003220C7" w:rsidP="003220C7">
      <w:pPr>
        <w:spacing w:after="0"/>
        <w:rPr>
          <w:rFonts w:cstheme="minorHAnsi"/>
          <w:color w:val="000000" w:themeColor="text1"/>
        </w:rPr>
      </w:pPr>
      <w:r w:rsidRPr="0046286F">
        <w:rPr>
          <w:rFonts w:cstheme="minorHAnsi"/>
          <w:color w:val="000000" w:themeColor="text1"/>
        </w:rPr>
        <w:t xml:space="preserve">It was reported that a </w:t>
      </w:r>
      <w:r w:rsidR="00050C0B" w:rsidRPr="0046286F">
        <w:rPr>
          <w:rFonts w:cstheme="minorHAnsi"/>
          <w:color w:val="000000" w:themeColor="text1"/>
        </w:rPr>
        <w:t xml:space="preserve">proposed </w:t>
      </w:r>
      <w:proofErr w:type="gramStart"/>
      <w:r w:rsidR="00050C0B" w:rsidRPr="0046286F">
        <w:rPr>
          <w:rFonts w:cstheme="minorHAnsi"/>
          <w:color w:val="000000" w:themeColor="text1"/>
        </w:rPr>
        <w:t xml:space="preserve">motion </w:t>
      </w:r>
      <w:r w:rsidRPr="0046286F">
        <w:rPr>
          <w:rFonts w:cstheme="minorHAnsi"/>
          <w:color w:val="000000" w:themeColor="text1"/>
        </w:rPr>
        <w:t xml:space="preserve"> had</w:t>
      </w:r>
      <w:proofErr w:type="gramEnd"/>
      <w:r w:rsidRPr="0046286F">
        <w:rPr>
          <w:rFonts w:cstheme="minorHAnsi"/>
          <w:color w:val="000000" w:themeColor="text1"/>
        </w:rPr>
        <w:t xml:space="preserve"> been </w:t>
      </w:r>
      <w:r w:rsidR="00422245" w:rsidRPr="0046286F">
        <w:rPr>
          <w:rFonts w:cstheme="minorHAnsi"/>
          <w:color w:val="000000" w:themeColor="text1"/>
        </w:rPr>
        <w:t xml:space="preserve">made </w:t>
      </w:r>
      <w:r w:rsidRPr="0046286F">
        <w:rPr>
          <w:rFonts w:cstheme="minorHAnsi"/>
          <w:color w:val="000000" w:themeColor="text1"/>
        </w:rPr>
        <w:t>that the Association should change its name to the Faversham and District Twinning Association. The Chair</w:t>
      </w:r>
      <w:r w:rsidR="00A91E1E" w:rsidRPr="0046286F">
        <w:rPr>
          <w:rFonts w:cstheme="minorHAnsi"/>
          <w:color w:val="000000" w:themeColor="text1"/>
        </w:rPr>
        <w:t xml:space="preserve"> </w:t>
      </w:r>
      <w:proofErr w:type="gramStart"/>
      <w:r w:rsidR="00A91E1E" w:rsidRPr="0046286F">
        <w:rPr>
          <w:rFonts w:cstheme="minorHAnsi"/>
          <w:color w:val="000000" w:themeColor="text1"/>
        </w:rPr>
        <w:t xml:space="preserve">recommended </w:t>
      </w:r>
      <w:r w:rsidR="00422245" w:rsidRPr="0046286F">
        <w:rPr>
          <w:rFonts w:cstheme="minorHAnsi"/>
          <w:color w:val="000000" w:themeColor="text1"/>
        </w:rPr>
        <w:t xml:space="preserve"> that</w:t>
      </w:r>
      <w:proofErr w:type="gramEnd"/>
      <w:r w:rsidR="00422245" w:rsidRPr="0046286F">
        <w:rPr>
          <w:rFonts w:cstheme="minorHAnsi"/>
          <w:color w:val="000000" w:themeColor="text1"/>
        </w:rPr>
        <w:t xml:space="preserve"> the next Committee meeting should have a discussion about this proposal and decide how best to proceed, observing the requirements of its constitution.  </w:t>
      </w:r>
    </w:p>
    <w:p w14:paraId="76BF8A06" w14:textId="0C70BE92" w:rsidR="00A91CEE" w:rsidRPr="0046286F" w:rsidRDefault="00A91CEE" w:rsidP="00632375">
      <w:pPr>
        <w:rPr>
          <w:rFonts w:cstheme="minorHAnsi"/>
          <w:color w:val="000000" w:themeColor="text1"/>
          <w:sz w:val="24"/>
          <w:szCs w:val="24"/>
        </w:rPr>
      </w:pPr>
    </w:p>
    <w:p w14:paraId="5C4B8D7A" w14:textId="60200041" w:rsidR="003828E1" w:rsidRPr="0046286F" w:rsidRDefault="003828E1" w:rsidP="00632375">
      <w:pPr>
        <w:rPr>
          <w:rFonts w:cstheme="minorHAnsi"/>
          <w:color w:val="000000" w:themeColor="text1"/>
          <w:sz w:val="24"/>
          <w:szCs w:val="24"/>
        </w:rPr>
      </w:pPr>
      <w:r w:rsidRPr="0046286F">
        <w:rPr>
          <w:rFonts w:cstheme="minorHAnsi"/>
          <w:color w:val="000000" w:themeColor="text1"/>
          <w:sz w:val="24"/>
          <w:szCs w:val="24"/>
        </w:rPr>
        <w:t xml:space="preserve">Clarissa Hanna concluded the meeting with </w:t>
      </w:r>
      <w:r w:rsidR="00C133C6" w:rsidRPr="0046286F">
        <w:rPr>
          <w:rFonts w:cstheme="minorHAnsi"/>
          <w:color w:val="000000" w:themeColor="text1"/>
          <w:sz w:val="24"/>
          <w:szCs w:val="24"/>
        </w:rPr>
        <w:t>a formal vote of thanks to Julian Saunders for his continued commitment to FTTA</w:t>
      </w:r>
      <w:r w:rsidR="001800B8" w:rsidRPr="0046286F">
        <w:rPr>
          <w:rFonts w:cstheme="minorHAnsi"/>
          <w:color w:val="000000" w:themeColor="text1"/>
          <w:sz w:val="24"/>
          <w:szCs w:val="24"/>
        </w:rPr>
        <w:t xml:space="preserve">, to Richard Shipman as Treasurer and Membership Secretary, to Catherine </w:t>
      </w:r>
      <w:proofErr w:type="spellStart"/>
      <w:r w:rsidR="001800B8" w:rsidRPr="0046286F">
        <w:rPr>
          <w:rFonts w:cstheme="minorHAnsi"/>
          <w:color w:val="000000" w:themeColor="text1"/>
          <w:sz w:val="24"/>
          <w:szCs w:val="24"/>
        </w:rPr>
        <w:t>Bessi</w:t>
      </w:r>
      <w:r w:rsidR="0007087E">
        <w:rPr>
          <w:rFonts w:cstheme="minorHAnsi"/>
          <w:color w:val="000000" w:themeColor="text1"/>
          <w:sz w:val="24"/>
          <w:szCs w:val="24"/>
        </w:rPr>
        <w:t>è</w:t>
      </w:r>
      <w:r w:rsidR="001800B8" w:rsidRPr="0046286F">
        <w:rPr>
          <w:rFonts w:cstheme="minorHAnsi"/>
          <w:color w:val="000000" w:themeColor="text1"/>
          <w:sz w:val="24"/>
          <w:szCs w:val="24"/>
        </w:rPr>
        <w:t>rres</w:t>
      </w:r>
      <w:proofErr w:type="spellEnd"/>
      <w:r w:rsidR="001800B8" w:rsidRPr="0046286F">
        <w:rPr>
          <w:rFonts w:cstheme="minorHAnsi"/>
          <w:color w:val="000000" w:themeColor="text1"/>
          <w:sz w:val="24"/>
          <w:szCs w:val="24"/>
        </w:rPr>
        <w:t xml:space="preserve">-Craddock </w:t>
      </w:r>
      <w:r w:rsidR="00027126" w:rsidRPr="0046286F">
        <w:rPr>
          <w:rFonts w:cstheme="minorHAnsi"/>
          <w:color w:val="000000" w:themeColor="text1"/>
          <w:sz w:val="24"/>
          <w:szCs w:val="24"/>
        </w:rPr>
        <w:t xml:space="preserve">in her role of direct liaison with Hazebrouck officials and </w:t>
      </w:r>
      <w:r w:rsidR="00BD37C6" w:rsidRPr="0046286F">
        <w:rPr>
          <w:rFonts w:cstheme="minorHAnsi"/>
          <w:color w:val="000000" w:themeColor="text1"/>
          <w:sz w:val="24"/>
          <w:szCs w:val="24"/>
        </w:rPr>
        <w:t xml:space="preserve">in </w:t>
      </w:r>
      <w:r w:rsidR="00BC4B1F" w:rsidRPr="0046286F">
        <w:rPr>
          <w:rFonts w:cstheme="minorHAnsi"/>
          <w:color w:val="000000" w:themeColor="text1"/>
          <w:sz w:val="24"/>
          <w:szCs w:val="24"/>
        </w:rPr>
        <w:t xml:space="preserve">the formation </w:t>
      </w:r>
      <w:r w:rsidR="00BD37C6" w:rsidRPr="0046286F">
        <w:rPr>
          <w:rFonts w:cstheme="minorHAnsi"/>
          <w:color w:val="000000" w:themeColor="text1"/>
          <w:sz w:val="24"/>
          <w:szCs w:val="24"/>
        </w:rPr>
        <w:t xml:space="preserve"> educational links</w:t>
      </w:r>
      <w:r w:rsidR="00BC4B1F" w:rsidRPr="0046286F">
        <w:rPr>
          <w:rFonts w:cstheme="minorHAnsi"/>
          <w:color w:val="000000" w:themeColor="text1"/>
          <w:sz w:val="24"/>
          <w:szCs w:val="24"/>
        </w:rPr>
        <w:t xml:space="preserve"> in both towns. All other Committee members were thanked for their unfailing support </w:t>
      </w:r>
      <w:r w:rsidR="003A6C01" w:rsidRPr="0046286F">
        <w:rPr>
          <w:rFonts w:cstheme="minorHAnsi"/>
          <w:color w:val="000000" w:themeColor="text1"/>
          <w:sz w:val="24"/>
          <w:szCs w:val="24"/>
        </w:rPr>
        <w:t>in these challenging times.</w:t>
      </w:r>
    </w:p>
    <w:sectPr w:rsidR="003828E1" w:rsidRPr="0046286F" w:rsidSect="002A05BD">
      <w:headerReference w:type="default" r:id="rId8"/>
      <w:footerReference w:type="default" r:id="rId9"/>
      <w:pgSz w:w="11906" w:h="16838"/>
      <w:pgMar w:top="1440" w:right="1276" w:bottom="1134" w:left="1418" w:header="709" w:footer="709"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91716" w14:textId="77777777" w:rsidR="00B93D1D" w:rsidRDefault="00B93D1D">
      <w:pPr>
        <w:spacing w:after="0" w:line="240" w:lineRule="auto"/>
      </w:pPr>
      <w:r>
        <w:separator/>
      </w:r>
    </w:p>
  </w:endnote>
  <w:endnote w:type="continuationSeparator" w:id="0">
    <w:p w14:paraId="52B9A9DA" w14:textId="77777777" w:rsidR="00B93D1D" w:rsidRDefault="00B93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B13C5" w14:textId="77777777" w:rsidR="0037344D" w:rsidRDefault="0037344D">
    <w:pPr>
      <w:pStyle w:val="Footer"/>
    </w:pPr>
  </w:p>
  <w:p w14:paraId="40C23EEA" w14:textId="77777777" w:rsidR="0037344D" w:rsidRDefault="00373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63C96" w14:textId="77777777" w:rsidR="00B93D1D" w:rsidRDefault="00B93D1D">
      <w:pPr>
        <w:spacing w:after="0" w:line="240" w:lineRule="auto"/>
      </w:pPr>
      <w:r>
        <w:separator/>
      </w:r>
    </w:p>
  </w:footnote>
  <w:footnote w:type="continuationSeparator" w:id="0">
    <w:p w14:paraId="0CB20D64" w14:textId="77777777" w:rsidR="00B93D1D" w:rsidRDefault="00B93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64FFC" w14:textId="372DA63F" w:rsidR="008D6825" w:rsidRDefault="00FE3E74" w:rsidP="00FE3E74">
    <w:pPr>
      <w:pStyle w:val="Header"/>
      <w:tabs>
        <w:tab w:val="clear" w:pos="4513"/>
        <w:tab w:val="clear" w:pos="9026"/>
        <w:tab w:val="left" w:pos="2565"/>
      </w:tabs>
      <w:rPr>
        <w:b/>
        <w:sz w:val="24"/>
      </w:rPr>
    </w:pPr>
    <w:r>
      <w:rPr>
        <w:b/>
        <w:sz w:val="24"/>
      </w:rPr>
      <w:tab/>
    </w:r>
  </w:p>
  <w:p w14:paraId="25F7776D" w14:textId="77777777" w:rsidR="00FE3E74" w:rsidRDefault="00FE3E74" w:rsidP="00FE3E74">
    <w:pPr>
      <w:pStyle w:val="Header"/>
      <w:tabs>
        <w:tab w:val="clear" w:pos="4513"/>
        <w:tab w:val="clear" w:pos="9026"/>
        <w:tab w:val="left" w:pos="25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C0DC8"/>
    <w:multiLevelType w:val="hybridMultilevel"/>
    <w:tmpl w:val="C0AAE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F28DE"/>
    <w:multiLevelType w:val="hybridMultilevel"/>
    <w:tmpl w:val="271EFE32"/>
    <w:lvl w:ilvl="0" w:tplc="08090001">
      <w:start w:val="1"/>
      <w:numFmt w:val="bullet"/>
      <w:lvlText w:val=""/>
      <w:lvlJc w:val="left"/>
      <w:pPr>
        <w:ind w:left="4614" w:hanging="360"/>
      </w:pPr>
      <w:rPr>
        <w:rFonts w:ascii="Symbol" w:hAnsi="Symbol" w:hint="default"/>
      </w:rPr>
    </w:lvl>
    <w:lvl w:ilvl="1" w:tplc="08090003" w:tentative="1">
      <w:start w:val="1"/>
      <w:numFmt w:val="bullet"/>
      <w:lvlText w:val="o"/>
      <w:lvlJc w:val="left"/>
      <w:pPr>
        <w:ind w:left="5334" w:hanging="360"/>
      </w:pPr>
      <w:rPr>
        <w:rFonts w:ascii="Courier New" w:hAnsi="Courier New" w:cs="Courier New" w:hint="default"/>
      </w:rPr>
    </w:lvl>
    <w:lvl w:ilvl="2" w:tplc="08090005" w:tentative="1">
      <w:start w:val="1"/>
      <w:numFmt w:val="bullet"/>
      <w:lvlText w:val=""/>
      <w:lvlJc w:val="left"/>
      <w:pPr>
        <w:ind w:left="6054" w:hanging="360"/>
      </w:pPr>
      <w:rPr>
        <w:rFonts w:ascii="Wingdings" w:hAnsi="Wingdings" w:hint="default"/>
      </w:rPr>
    </w:lvl>
    <w:lvl w:ilvl="3" w:tplc="08090001" w:tentative="1">
      <w:start w:val="1"/>
      <w:numFmt w:val="bullet"/>
      <w:lvlText w:val=""/>
      <w:lvlJc w:val="left"/>
      <w:pPr>
        <w:ind w:left="6774" w:hanging="360"/>
      </w:pPr>
      <w:rPr>
        <w:rFonts w:ascii="Symbol" w:hAnsi="Symbol" w:hint="default"/>
      </w:rPr>
    </w:lvl>
    <w:lvl w:ilvl="4" w:tplc="08090003" w:tentative="1">
      <w:start w:val="1"/>
      <w:numFmt w:val="bullet"/>
      <w:lvlText w:val="o"/>
      <w:lvlJc w:val="left"/>
      <w:pPr>
        <w:ind w:left="7494" w:hanging="360"/>
      </w:pPr>
      <w:rPr>
        <w:rFonts w:ascii="Courier New" w:hAnsi="Courier New" w:cs="Courier New" w:hint="default"/>
      </w:rPr>
    </w:lvl>
    <w:lvl w:ilvl="5" w:tplc="08090005" w:tentative="1">
      <w:start w:val="1"/>
      <w:numFmt w:val="bullet"/>
      <w:lvlText w:val=""/>
      <w:lvlJc w:val="left"/>
      <w:pPr>
        <w:ind w:left="8214" w:hanging="360"/>
      </w:pPr>
      <w:rPr>
        <w:rFonts w:ascii="Wingdings" w:hAnsi="Wingdings" w:hint="default"/>
      </w:rPr>
    </w:lvl>
    <w:lvl w:ilvl="6" w:tplc="08090001" w:tentative="1">
      <w:start w:val="1"/>
      <w:numFmt w:val="bullet"/>
      <w:lvlText w:val=""/>
      <w:lvlJc w:val="left"/>
      <w:pPr>
        <w:ind w:left="8934" w:hanging="360"/>
      </w:pPr>
      <w:rPr>
        <w:rFonts w:ascii="Symbol" w:hAnsi="Symbol" w:hint="default"/>
      </w:rPr>
    </w:lvl>
    <w:lvl w:ilvl="7" w:tplc="08090003" w:tentative="1">
      <w:start w:val="1"/>
      <w:numFmt w:val="bullet"/>
      <w:lvlText w:val="o"/>
      <w:lvlJc w:val="left"/>
      <w:pPr>
        <w:ind w:left="9654" w:hanging="360"/>
      </w:pPr>
      <w:rPr>
        <w:rFonts w:ascii="Courier New" w:hAnsi="Courier New" w:cs="Courier New" w:hint="default"/>
      </w:rPr>
    </w:lvl>
    <w:lvl w:ilvl="8" w:tplc="08090005" w:tentative="1">
      <w:start w:val="1"/>
      <w:numFmt w:val="bullet"/>
      <w:lvlText w:val=""/>
      <w:lvlJc w:val="left"/>
      <w:pPr>
        <w:ind w:left="10374" w:hanging="360"/>
      </w:pPr>
      <w:rPr>
        <w:rFonts w:ascii="Wingdings" w:hAnsi="Wingdings" w:hint="default"/>
      </w:rPr>
    </w:lvl>
  </w:abstractNum>
  <w:abstractNum w:abstractNumId="2" w15:restartNumberingAfterBreak="0">
    <w:nsid w:val="28CD0BBC"/>
    <w:multiLevelType w:val="multilevel"/>
    <w:tmpl w:val="7250E314"/>
    <w:lvl w:ilvl="0">
      <w:start w:val="1"/>
      <w:numFmt w:val="decimal"/>
      <w:lvlText w:val="%1."/>
      <w:lvlJc w:val="left"/>
      <w:pPr>
        <w:ind w:left="720" w:hanging="360"/>
      </w:pPr>
      <w:rPr>
        <w:rFonts w:hint="default"/>
      </w:rPr>
    </w:lvl>
    <w:lvl w:ilvl="1">
      <w:start w:val="1"/>
      <w:numFmt w:val="decimal"/>
      <w:isLgl/>
      <w:lvlText w:val="%1.%2"/>
      <w:lvlJc w:val="left"/>
      <w:pPr>
        <w:ind w:left="1422" w:hanging="855"/>
      </w:pPr>
      <w:rPr>
        <w:rFonts w:hint="default"/>
      </w:rPr>
    </w:lvl>
    <w:lvl w:ilvl="2">
      <w:start w:val="1"/>
      <w:numFmt w:val="decimal"/>
      <w:isLgl/>
      <w:lvlText w:val="%1.%2.%3"/>
      <w:lvlJc w:val="left"/>
      <w:pPr>
        <w:ind w:left="1629" w:hanging="855"/>
      </w:pPr>
      <w:rPr>
        <w:rFonts w:hint="default"/>
      </w:rPr>
    </w:lvl>
    <w:lvl w:ilvl="3">
      <w:start w:val="1"/>
      <w:numFmt w:val="decimal"/>
      <w:isLgl/>
      <w:lvlText w:val="%1.%2.%3.%4"/>
      <w:lvlJc w:val="left"/>
      <w:pPr>
        <w:ind w:left="1836" w:hanging="85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371606DD"/>
    <w:multiLevelType w:val="hybridMultilevel"/>
    <w:tmpl w:val="FB3012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341258"/>
    <w:multiLevelType w:val="hybridMultilevel"/>
    <w:tmpl w:val="0144F45C"/>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5" w15:restartNumberingAfterBreak="0">
    <w:nsid w:val="46D80D91"/>
    <w:multiLevelType w:val="hybridMultilevel"/>
    <w:tmpl w:val="3006D90A"/>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6" w15:restartNumberingAfterBreak="0">
    <w:nsid w:val="4F6E7ED4"/>
    <w:multiLevelType w:val="hybridMultilevel"/>
    <w:tmpl w:val="CE3A0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F7A30BB"/>
    <w:multiLevelType w:val="hybridMultilevel"/>
    <w:tmpl w:val="802A54C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6A551651"/>
    <w:multiLevelType w:val="hybridMultilevel"/>
    <w:tmpl w:val="2CD4210E"/>
    <w:lvl w:ilvl="0" w:tplc="7EC604A0">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203573"/>
    <w:multiLevelType w:val="hybridMultilevel"/>
    <w:tmpl w:val="F9F24868"/>
    <w:lvl w:ilvl="0" w:tplc="0ED69ABA">
      <w:start w:val="1"/>
      <w:numFmt w:val="decimal"/>
      <w:lvlText w:val="%1."/>
      <w:lvlJc w:val="left"/>
      <w:pPr>
        <w:ind w:left="927" w:hanging="360"/>
      </w:pPr>
      <w:rPr>
        <w:rFonts w:hint="default"/>
        <w:b/>
        <w:color w:val="auto"/>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799E6252"/>
    <w:multiLevelType w:val="hybridMultilevel"/>
    <w:tmpl w:val="7278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435D8A"/>
    <w:multiLevelType w:val="hybridMultilevel"/>
    <w:tmpl w:val="871EF52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2"/>
  </w:num>
  <w:num w:numId="2">
    <w:abstractNumId w:val="4"/>
  </w:num>
  <w:num w:numId="3">
    <w:abstractNumId w:val="9"/>
  </w:num>
  <w:num w:numId="4">
    <w:abstractNumId w:val="7"/>
  </w:num>
  <w:num w:numId="5">
    <w:abstractNumId w:val="1"/>
  </w:num>
  <w:num w:numId="6">
    <w:abstractNumId w:val="8"/>
  </w:num>
  <w:num w:numId="7">
    <w:abstractNumId w:val="0"/>
  </w:num>
  <w:num w:numId="8">
    <w:abstractNumId w:val="11"/>
  </w:num>
  <w:num w:numId="9">
    <w:abstractNumId w:val="10"/>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7E"/>
    <w:rsid w:val="00002732"/>
    <w:rsid w:val="000072EE"/>
    <w:rsid w:val="0002425B"/>
    <w:rsid w:val="00027126"/>
    <w:rsid w:val="0003056D"/>
    <w:rsid w:val="00050C0B"/>
    <w:rsid w:val="00053AC5"/>
    <w:rsid w:val="000668CD"/>
    <w:rsid w:val="0007087E"/>
    <w:rsid w:val="00082A0D"/>
    <w:rsid w:val="00092A19"/>
    <w:rsid w:val="000A0316"/>
    <w:rsid w:val="000A3275"/>
    <w:rsid w:val="000C0BB8"/>
    <w:rsid w:val="000C3D86"/>
    <w:rsid w:val="000D158D"/>
    <w:rsid w:val="000E678D"/>
    <w:rsid w:val="000F08CC"/>
    <w:rsid w:val="000F264A"/>
    <w:rsid w:val="000F3D5F"/>
    <w:rsid w:val="000F58FA"/>
    <w:rsid w:val="000F7A88"/>
    <w:rsid w:val="00117C9F"/>
    <w:rsid w:val="001246DA"/>
    <w:rsid w:val="00125660"/>
    <w:rsid w:val="00125F7D"/>
    <w:rsid w:val="00131824"/>
    <w:rsid w:val="00136554"/>
    <w:rsid w:val="00140D2E"/>
    <w:rsid w:val="00143D7B"/>
    <w:rsid w:val="00151C94"/>
    <w:rsid w:val="00165AB6"/>
    <w:rsid w:val="001800B8"/>
    <w:rsid w:val="001A7D09"/>
    <w:rsid w:val="001B085B"/>
    <w:rsid w:val="001D74B9"/>
    <w:rsid w:val="001E108F"/>
    <w:rsid w:val="001E48B7"/>
    <w:rsid w:val="0020524D"/>
    <w:rsid w:val="002160E9"/>
    <w:rsid w:val="00216E86"/>
    <w:rsid w:val="002533CA"/>
    <w:rsid w:val="002634D3"/>
    <w:rsid w:val="00287EE1"/>
    <w:rsid w:val="00295CA7"/>
    <w:rsid w:val="002A05BD"/>
    <w:rsid w:val="002B25F4"/>
    <w:rsid w:val="002B26E6"/>
    <w:rsid w:val="002C161E"/>
    <w:rsid w:val="002C5CD8"/>
    <w:rsid w:val="002D1D31"/>
    <w:rsid w:val="002E7A2A"/>
    <w:rsid w:val="002F00F1"/>
    <w:rsid w:val="002F4F6B"/>
    <w:rsid w:val="00311315"/>
    <w:rsid w:val="0031171F"/>
    <w:rsid w:val="00317EBC"/>
    <w:rsid w:val="003220C7"/>
    <w:rsid w:val="00330CBC"/>
    <w:rsid w:val="003312BC"/>
    <w:rsid w:val="00332D81"/>
    <w:rsid w:val="0033694D"/>
    <w:rsid w:val="00336C83"/>
    <w:rsid w:val="00341E38"/>
    <w:rsid w:val="00345044"/>
    <w:rsid w:val="0035135D"/>
    <w:rsid w:val="0037344D"/>
    <w:rsid w:val="00380757"/>
    <w:rsid w:val="0038267B"/>
    <w:rsid w:val="003828E1"/>
    <w:rsid w:val="00391368"/>
    <w:rsid w:val="003968CA"/>
    <w:rsid w:val="003A6C01"/>
    <w:rsid w:val="003D5D90"/>
    <w:rsid w:val="003D7B29"/>
    <w:rsid w:val="003E3F00"/>
    <w:rsid w:val="003F2260"/>
    <w:rsid w:val="003F3A8F"/>
    <w:rsid w:val="003F4AE8"/>
    <w:rsid w:val="00422245"/>
    <w:rsid w:val="004242E0"/>
    <w:rsid w:val="00446FBB"/>
    <w:rsid w:val="00447AF3"/>
    <w:rsid w:val="0046286F"/>
    <w:rsid w:val="004653B7"/>
    <w:rsid w:val="00465B66"/>
    <w:rsid w:val="00490D79"/>
    <w:rsid w:val="00491821"/>
    <w:rsid w:val="00492EF5"/>
    <w:rsid w:val="00497DAC"/>
    <w:rsid w:val="004B422A"/>
    <w:rsid w:val="004C1BC7"/>
    <w:rsid w:val="004C4873"/>
    <w:rsid w:val="004E1997"/>
    <w:rsid w:val="004E51EB"/>
    <w:rsid w:val="004E6D1F"/>
    <w:rsid w:val="004F1324"/>
    <w:rsid w:val="004F5290"/>
    <w:rsid w:val="004F6AAE"/>
    <w:rsid w:val="004F6EAB"/>
    <w:rsid w:val="004F7583"/>
    <w:rsid w:val="005069C8"/>
    <w:rsid w:val="00506AC1"/>
    <w:rsid w:val="00513466"/>
    <w:rsid w:val="00527682"/>
    <w:rsid w:val="00541044"/>
    <w:rsid w:val="00541DD6"/>
    <w:rsid w:val="00563ABB"/>
    <w:rsid w:val="00566FC4"/>
    <w:rsid w:val="00571AF6"/>
    <w:rsid w:val="00571FCE"/>
    <w:rsid w:val="00577F87"/>
    <w:rsid w:val="00581CE5"/>
    <w:rsid w:val="005844B2"/>
    <w:rsid w:val="00593AE5"/>
    <w:rsid w:val="005A3E83"/>
    <w:rsid w:val="005B0EA5"/>
    <w:rsid w:val="005B0F8C"/>
    <w:rsid w:val="005B5748"/>
    <w:rsid w:val="005B5950"/>
    <w:rsid w:val="005C386A"/>
    <w:rsid w:val="005C6468"/>
    <w:rsid w:val="005D095E"/>
    <w:rsid w:val="005D15ED"/>
    <w:rsid w:val="005E7BAC"/>
    <w:rsid w:val="005F5111"/>
    <w:rsid w:val="0060258F"/>
    <w:rsid w:val="00607641"/>
    <w:rsid w:val="006131C0"/>
    <w:rsid w:val="00613E14"/>
    <w:rsid w:val="00623CAF"/>
    <w:rsid w:val="00632375"/>
    <w:rsid w:val="006343F4"/>
    <w:rsid w:val="006558F5"/>
    <w:rsid w:val="00656486"/>
    <w:rsid w:val="0068638B"/>
    <w:rsid w:val="006A08B8"/>
    <w:rsid w:val="006A5E3C"/>
    <w:rsid w:val="006C73F9"/>
    <w:rsid w:val="006D0F92"/>
    <w:rsid w:val="006D379D"/>
    <w:rsid w:val="006D63C0"/>
    <w:rsid w:val="006D7ACB"/>
    <w:rsid w:val="006E07A5"/>
    <w:rsid w:val="006E30BF"/>
    <w:rsid w:val="006E631D"/>
    <w:rsid w:val="006F3732"/>
    <w:rsid w:val="006F3FDB"/>
    <w:rsid w:val="00700A14"/>
    <w:rsid w:val="00705EFD"/>
    <w:rsid w:val="0072001A"/>
    <w:rsid w:val="007450B6"/>
    <w:rsid w:val="007476E3"/>
    <w:rsid w:val="00757755"/>
    <w:rsid w:val="00762C94"/>
    <w:rsid w:val="00765408"/>
    <w:rsid w:val="00771300"/>
    <w:rsid w:val="007908C8"/>
    <w:rsid w:val="007A2433"/>
    <w:rsid w:val="007A4BC2"/>
    <w:rsid w:val="007B2B3E"/>
    <w:rsid w:val="007E4F91"/>
    <w:rsid w:val="007E581E"/>
    <w:rsid w:val="007E7927"/>
    <w:rsid w:val="007F2F38"/>
    <w:rsid w:val="008035DD"/>
    <w:rsid w:val="00814E65"/>
    <w:rsid w:val="00831BA3"/>
    <w:rsid w:val="00832035"/>
    <w:rsid w:val="0083522A"/>
    <w:rsid w:val="00841E32"/>
    <w:rsid w:val="00852EF5"/>
    <w:rsid w:val="00855791"/>
    <w:rsid w:val="0085670E"/>
    <w:rsid w:val="008600D3"/>
    <w:rsid w:val="00861294"/>
    <w:rsid w:val="00863141"/>
    <w:rsid w:val="008743F2"/>
    <w:rsid w:val="00876530"/>
    <w:rsid w:val="00880BF2"/>
    <w:rsid w:val="00887AF6"/>
    <w:rsid w:val="008B3427"/>
    <w:rsid w:val="008B4F3F"/>
    <w:rsid w:val="008C6155"/>
    <w:rsid w:val="008D6825"/>
    <w:rsid w:val="008E3369"/>
    <w:rsid w:val="008E76A9"/>
    <w:rsid w:val="008F11BC"/>
    <w:rsid w:val="008F1658"/>
    <w:rsid w:val="008F2E8A"/>
    <w:rsid w:val="00900F57"/>
    <w:rsid w:val="00904373"/>
    <w:rsid w:val="00933779"/>
    <w:rsid w:val="00933F64"/>
    <w:rsid w:val="00951D08"/>
    <w:rsid w:val="00960839"/>
    <w:rsid w:val="00962B6C"/>
    <w:rsid w:val="0096427E"/>
    <w:rsid w:val="00981B0C"/>
    <w:rsid w:val="00985B62"/>
    <w:rsid w:val="009A25DF"/>
    <w:rsid w:val="009B150D"/>
    <w:rsid w:val="009C6D6E"/>
    <w:rsid w:val="009D677F"/>
    <w:rsid w:val="009D6D21"/>
    <w:rsid w:val="009E7225"/>
    <w:rsid w:val="00A01CEA"/>
    <w:rsid w:val="00A05B92"/>
    <w:rsid w:val="00A141B2"/>
    <w:rsid w:val="00A15C6F"/>
    <w:rsid w:val="00A21507"/>
    <w:rsid w:val="00A273C9"/>
    <w:rsid w:val="00A35398"/>
    <w:rsid w:val="00A520D9"/>
    <w:rsid w:val="00A555C7"/>
    <w:rsid w:val="00A912F3"/>
    <w:rsid w:val="00A91CEE"/>
    <w:rsid w:val="00A91E1E"/>
    <w:rsid w:val="00A92BE2"/>
    <w:rsid w:val="00AC120F"/>
    <w:rsid w:val="00AD3B24"/>
    <w:rsid w:val="00AF3C7D"/>
    <w:rsid w:val="00B01CCD"/>
    <w:rsid w:val="00B2522A"/>
    <w:rsid w:val="00B4027F"/>
    <w:rsid w:val="00B47293"/>
    <w:rsid w:val="00B5518C"/>
    <w:rsid w:val="00B5704C"/>
    <w:rsid w:val="00B574DF"/>
    <w:rsid w:val="00B754F6"/>
    <w:rsid w:val="00B81FE2"/>
    <w:rsid w:val="00B93D1D"/>
    <w:rsid w:val="00BA6F4F"/>
    <w:rsid w:val="00BB0060"/>
    <w:rsid w:val="00BB160D"/>
    <w:rsid w:val="00BB1C7E"/>
    <w:rsid w:val="00BB6CF8"/>
    <w:rsid w:val="00BC4B1F"/>
    <w:rsid w:val="00BD37C6"/>
    <w:rsid w:val="00BF1852"/>
    <w:rsid w:val="00C133C6"/>
    <w:rsid w:val="00C14838"/>
    <w:rsid w:val="00C206B3"/>
    <w:rsid w:val="00C51248"/>
    <w:rsid w:val="00C635A5"/>
    <w:rsid w:val="00C65276"/>
    <w:rsid w:val="00C85FF0"/>
    <w:rsid w:val="00CA2E36"/>
    <w:rsid w:val="00CB0528"/>
    <w:rsid w:val="00CB1D88"/>
    <w:rsid w:val="00CD6953"/>
    <w:rsid w:val="00CF09D2"/>
    <w:rsid w:val="00CF436D"/>
    <w:rsid w:val="00D02842"/>
    <w:rsid w:val="00D06E8E"/>
    <w:rsid w:val="00D10B5A"/>
    <w:rsid w:val="00D17C6D"/>
    <w:rsid w:val="00D248DC"/>
    <w:rsid w:val="00D3186C"/>
    <w:rsid w:val="00D34659"/>
    <w:rsid w:val="00D35EA1"/>
    <w:rsid w:val="00D406CA"/>
    <w:rsid w:val="00D426A4"/>
    <w:rsid w:val="00D42C3D"/>
    <w:rsid w:val="00D500C6"/>
    <w:rsid w:val="00D50CEC"/>
    <w:rsid w:val="00D526FD"/>
    <w:rsid w:val="00D56CDB"/>
    <w:rsid w:val="00D61E85"/>
    <w:rsid w:val="00D673C3"/>
    <w:rsid w:val="00D85EA3"/>
    <w:rsid w:val="00D8674F"/>
    <w:rsid w:val="00D9029F"/>
    <w:rsid w:val="00DA4446"/>
    <w:rsid w:val="00DB6411"/>
    <w:rsid w:val="00DC38A3"/>
    <w:rsid w:val="00DC5880"/>
    <w:rsid w:val="00DD267F"/>
    <w:rsid w:val="00DD615E"/>
    <w:rsid w:val="00DF6D08"/>
    <w:rsid w:val="00E040C1"/>
    <w:rsid w:val="00E04347"/>
    <w:rsid w:val="00E11FEB"/>
    <w:rsid w:val="00E26ADC"/>
    <w:rsid w:val="00E337D3"/>
    <w:rsid w:val="00E33F4D"/>
    <w:rsid w:val="00E40336"/>
    <w:rsid w:val="00E77219"/>
    <w:rsid w:val="00E80146"/>
    <w:rsid w:val="00E81464"/>
    <w:rsid w:val="00E81505"/>
    <w:rsid w:val="00E8518A"/>
    <w:rsid w:val="00E852EE"/>
    <w:rsid w:val="00E90D9B"/>
    <w:rsid w:val="00E914E6"/>
    <w:rsid w:val="00EA1F0D"/>
    <w:rsid w:val="00EA3B6A"/>
    <w:rsid w:val="00EB14BC"/>
    <w:rsid w:val="00ED6EDD"/>
    <w:rsid w:val="00ED7086"/>
    <w:rsid w:val="00EE3BB3"/>
    <w:rsid w:val="00EF3C39"/>
    <w:rsid w:val="00EF5FBE"/>
    <w:rsid w:val="00F1010E"/>
    <w:rsid w:val="00F16677"/>
    <w:rsid w:val="00F41647"/>
    <w:rsid w:val="00F537DA"/>
    <w:rsid w:val="00F575AB"/>
    <w:rsid w:val="00F720C1"/>
    <w:rsid w:val="00F727E3"/>
    <w:rsid w:val="00FA007B"/>
    <w:rsid w:val="00FA6998"/>
    <w:rsid w:val="00FB1787"/>
    <w:rsid w:val="00FB5897"/>
    <w:rsid w:val="00FC0A0C"/>
    <w:rsid w:val="00FC1B1E"/>
    <w:rsid w:val="00FE3BAE"/>
    <w:rsid w:val="00FE3E74"/>
    <w:rsid w:val="00FE49DC"/>
    <w:rsid w:val="00FF4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4AF4"/>
  <w15:chartTrackingRefBased/>
  <w15:docId w15:val="{DF58EBB6-248B-4AF3-BCE4-B24C64FD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C7E"/>
  </w:style>
  <w:style w:type="paragraph" w:styleId="Footer">
    <w:name w:val="footer"/>
    <w:basedOn w:val="Normal"/>
    <w:link w:val="FooterChar"/>
    <w:uiPriority w:val="99"/>
    <w:unhideWhenUsed/>
    <w:rsid w:val="00BB1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C7E"/>
  </w:style>
  <w:style w:type="paragraph" w:styleId="ListParagraph">
    <w:name w:val="List Paragraph"/>
    <w:basedOn w:val="Normal"/>
    <w:uiPriority w:val="34"/>
    <w:qFormat/>
    <w:rsid w:val="00BB1C7E"/>
    <w:pPr>
      <w:ind w:left="720"/>
      <w:contextualSpacing/>
    </w:pPr>
  </w:style>
  <w:style w:type="paragraph" w:styleId="NormalWeb">
    <w:name w:val="Normal (Web)"/>
    <w:basedOn w:val="Normal"/>
    <w:uiPriority w:val="99"/>
    <w:semiHidden/>
    <w:unhideWhenUsed/>
    <w:rsid w:val="00492EF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136554"/>
    <w:rPr>
      <w:color w:val="0000FF"/>
      <w:u w:val="single"/>
    </w:rPr>
  </w:style>
  <w:style w:type="paragraph" w:styleId="BalloonText">
    <w:name w:val="Balloon Text"/>
    <w:basedOn w:val="Normal"/>
    <w:link w:val="BalloonTextChar"/>
    <w:uiPriority w:val="99"/>
    <w:semiHidden/>
    <w:unhideWhenUsed/>
    <w:rsid w:val="00D02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8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357930">
      <w:bodyDiv w:val="1"/>
      <w:marLeft w:val="0"/>
      <w:marRight w:val="0"/>
      <w:marTop w:val="0"/>
      <w:marBottom w:val="0"/>
      <w:divBdr>
        <w:top w:val="none" w:sz="0" w:space="0" w:color="auto"/>
        <w:left w:val="none" w:sz="0" w:space="0" w:color="auto"/>
        <w:bottom w:val="none" w:sz="0" w:space="0" w:color="auto"/>
        <w:right w:val="none" w:sz="0" w:space="0" w:color="auto"/>
      </w:divBdr>
    </w:div>
    <w:div w:id="1298024889">
      <w:bodyDiv w:val="1"/>
      <w:marLeft w:val="0"/>
      <w:marRight w:val="0"/>
      <w:marTop w:val="0"/>
      <w:marBottom w:val="0"/>
      <w:divBdr>
        <w:top w:val="none" w:sz="0" w:space="0" w:color="auto"/>
        <w:left w:val="none" w:sz="0" w:space="0" w:color="auto"/>
        <w:bottom w:val="none" w:sz="0" w:space="0" w:color="auto"/>
        <w:right w:val="none" w:sz="0" w:space="0" w:color="auto"/>
      </w:divBdr>
    </w:div>
    <w:div w:id="1663199714">
      <w:bodyDiv w:val="1"/>
      <w:marLeft w:val="0"/>
      <w:marRight w:val="0"/>
      <w:marTop w:val="0"/>
      <w:marBottom w:val="0"/>
      <w:divBdr>
        <w:top w:val="none" w:sz="0" w:space="0" w:color="auto"/>
        <w:left w:val="none" w:sz="0" w:space="0" w:color="auto"/>
        <w:bottom w:val="none" w:sz="0" w:space="0" w:color="auto"/>
        <w:right w:val="none" w:sz="0" w:space="0" w:color="auto"/>
      </w:divBdr>
    </w:div>
    <w:div w:id="178954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A8437-E580-B64D-AB37-D544F6884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Saunders</dc:creator>
  <cp:keywords/>
  <dc:description/>
  <cp:lastModifiedBy>Richard Shipman</cp:lastModifiedBy>
  <cp:revision>3</cp:revision>
  <dcterms:created xsi:type="dcterms:W3CDTF">2021-11-03T19:03:00Z</dcterms:created>
  <dcterms:modified xsi:type="dcterms:W3CDTF">2021-11-03T19:08:00Z</dcterms:modified>
</cp:coreProperties>
</file>